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7E8E" w14:textId="6E6F685E" w:rsidR="00B41EC4" w:rsidRDefault="008D26DA" w:rsidP="00B41EC4">
      <w:pPr>
        <w:spacing w:after="0" w:line="252" w:lineRule="auto"/>
        <w:ind w:left="3600" w:right="2198" w:hanging="408"/>
        <w:jc w:val="center"/>
        <w:rPr>
          <w:sz w:val="28"/>
        </w:rPr>
      </w:pPr>
      <w:r>
        <w:rPr>
          <w:sz w:val="28"/>
        </w:rPr>
        <w:t>St. Vincent de Paul Resource List</w:t>
      </w:r>
    </w:p>
    <w:p w14:paraId="06749211" w14:textId="145354D2" w:rsidR="00C8658D" w:rsidRDefault="008D26DA" w:rsidP="00C8658D">
      <w:pPr>
        <w:spacing w:after="0" w:line="252" w:lineRule="auto"/>
        <w:ind w:left="3600" w:right="2198" w:hanging="408"/>
        <w:jc w:val="center"/>
        <w:rPr>
          <w:sz w:val="28"/>
        </w:rPr>
      </w:pPr>
      <w:r>
        <w:rPr>
          <w:sz w:val="28"/>
        </w:rPr>
        <w:t xml:space="preserve">Updated </w:t>
      </w:r>
      <w:r w:rsidR="007033D7">
        <w:rPr>
          <w:sz w:val="28"/>
        </w:rPr>
        <w:t>January</w:t>
      </w:r>
      <w:r w:rsidR="00C8658D">
        <w:rPr>
          <w:sz w:val="28"/>
        </w:rPr>
        <w:t xml:space="preserve"> 202</w:t>
      </w:r>
      <w:r w:rsidR="007033D7">
        <w:rPr>
          <w:sz w:val="28"/>
        </w:rPr>
        <w:t>5</w:t>
      </w:r>
    </w:p>
    <w:p w14:paraId="5638F470" w14:textId="5BE9B695" w:rsidR="002A5736" w:rsidRDefault="002A5736">
      <w:pPr>
        <w:spacing w:after="540"/>
        <w:ind w:right="11"/>
        <w:jc w:val="center"/>
      </w:pPr>
    </w:p>
    <w:p w14:paraId="62064D6B" w14:textId="77777777" w:rsidR="002A5736" w:rsidRDefault="008D26DA">
      <w:pPr>
        <w:spacing w:after="0"/>
      </w:pPr>
      <w:r>
        <w:rPr>
          <w:b/>
          <w:sz w:val="28"/>
        </w:rPr>
        <w:t xml:space="preserve">Table of Contents </w:t>
      </w:r>
    </w:p>
    <w:p w14:paraId="26D4EED2" w14:textId="77777777" w:rsidR="002A5736" w:rsidRDefault="008D26DA">
      <w:pPr>
        <w:spacing w:after="0"/>
      </w:pPr>
      <w:r>
        <w:rPr>
          <w:rFonts w:ascii="Arial" w:eastAsia="Arial" w:hAnsi="Arial" w:cs="Arial"/>
          <w:sz w:val="24"/>
        </w:rPr>
        <w:t xml:space="preserve"> </w:t>
      </w:r>
    </w:p>
    <w:p w14:paraId="51DAA5CF" w14:textId="77777777" w:rsidR="002A5736" w:rsidRDefault="008D26DA">
      <w:pPr>
        <w:tabs>
          <w:tab w:val="center" w:pos="1756"/>
          <w:tab w:val="center" w:pos="6978"/>
        </w:tabs>
        <w:spacing w:after="10" w:line="250" w:lineRule="auto"/>
      </w:pPr>
      <w:r>
        <w:tab/>
      </w:r>
      <w:r>
        <w:rPr>
          <w:b/>
          <w:sz w:val="24"/>
        </w:rPr>
        <w:t xml:space="preserve">General Resources </w:t>
      </w:r>
      <w:r>
        <w:rPr>
          <w:b/>
          <w:sz w:val="24"/>
        </w:rPr>
        <w:tab/>
        <w:t xml:space="preserve">2 </w:t>
      </w:r>
    </w:p>
    <w:tbl>
      <w:tblPr>
        <w:tblStyle w:val="TableGrid"/>
        <w:tblW w:w="6427" w:type="dxa"/>
        <w:tblInd w:w="720" w:type="dxa"/>
        <w:tblCellMar>
          <w:top w:w="53" w:type="dxa"/>
          <w:right w:w="54" w:type="dxa"/>
        </w:tblCellMar>
        <w:tblLook w:val="04A0" w:firstRow="1" w:lastRow="0" w:firstColumn="1" w:lastColumn="0" w:noHBand="0" w:noVBand="1"/>
      </w:tblPr>
      <w:tblGrid>
        <w:gridCol w:w="5894"/>
        <w:gridCol w:w="533"/>
      </w:tblGrid>
      <w:tr w:rsidR="002A5736" w14:paraId="74786F60" w14:textId="77777777">
        <w:trPr>
          <w:trHeight w:val="302"/>
        </w:trPr>
        <w:tc>
          <w:tcPr>
            <w:tcW w:w="5894" w:type="dxa"/>
            <w:tcBorders>
              <w:top w:val="single" w:sz="4" w:space="0" w:color="000000"/>
              <w:left w:val="nil"/>
              <w:bottom w:val="single" w:sz="4" w:space="0" w:color="000000"/>
              <w:right w:val="nil"/>
            </w:tcBorders>
          </w:tcPr>
          <w:p w14:paraId="4C17E6E4" w14:textId="781FB798" w:rsidR="002A5736" w:rsidRDefault="008D26DA">
            <w:pPr>
              <w:ind w:left="108"/>
            </w:pPr>
            <w:r>
              <w:rPr>
                <w:b/>
                <w:sz w:val="24"/>
              </w:rPr>
              <w:t xml:space="preserve">Food Pantries </w:t>
            </w:r>
          </w:p>
        </w:tc>
        <w:tc>
          <w:tcPr>
            <w:tcW w:w="533" w:type="dxa"/>
            <w:tcBorders>
              <w:top w:val="single" w:sz="4" w:space="0" w:color="000000"/>
              <w:left w:val="nil"/>
              <w:bottom w:val="single" w:sz="4" w:space="0" w:color="000000"/>
              <w:right w:val="nil"/>
            </w:tcBorders>
          </w:tcPr>
          <w:p w14:paraId="4C0199DC" w14:textId="77777777" w:rsidR="002A5736" w:rsidRDefault="008D26DA">
            <w:pPr>
              <w:jc w:val="both"/>
            </w:pPr>
            <w:r>
              <w:rPr>
                <w:b/>
                <w:sz w:val="24"/>
              </w:rPr>
              <w:t xml:space="preserve">3 - 4 </w:t>
            </w:r>
          </w:p>
        </w:tc>
      </w:tr>
      <w:tr w:rsidR="002A5736" w14:paraId="7ED37C98" w14:textId="77777777">
        <w:trPr>
          <w:trHeight w:val="302"/>
        </w:trPr>
        <w:tc>
          <w:tcPr>
            <w:tcW w:w="5894" w:type="dxa"/>
            <w:tcBorders>
              <w:top w:val="single" w:sz="4" w:space="0" w:color="000000"/>
              <w:left w:val="nil"/>
              <w:bottom w:val="single" w:sz="4" w:space="0" w:color="000000"/>
              <w:right w:val="nil"/>
            </w:tcBorders>
          </w:tcPr>
          <w:p w14:paraId="4B55A9A4" w14:textId="77777777" w:rsidR="002A5736" w:rsidRDefault="008D26DA">
            <w:pPr>
              <w:ind w:left="108"/>
            </w:pPr>
            <w:r>
              <w:rPr>
                <w:b/>
                <w:sz w:val="24"/>
              </w:rPr>
              <w:t xml:space="preserve">Meals </w:t>
            </w:r>
          </w:p>
        </w:tc>
        <w:tc>
          <w:tcPr>
            <w:tcW w:w="533" w:type="dxa"/>
            <w:tcBorders>
              <w:top w:val="single" w:sz="4" w:space="0" w:color="000000"/>
              <w:left w:val="nil"/>
              <w:bottom w:val="single" w:sz="4" w:space="0" w:color="000000"/>
              <w:right w:val="nil"/>
            </w:tcBorders>
          </w:tcPr>
          <w:p w14:paraId="3059C47B" w14:textId="403F34E8" w:rsidR="002A5736" w:rsidRDefault="004459BD">
            <w:pPr>
              <w:ind w:right="55"/>
              <w:jc w:val="right"/>
            </w:pPr>
            <w:r>
              <w:rPr>
                <w:b/>
                <w:sz w:val="24"/>
              </w:rPr>
              <w:t>5</w:t>
            </w:r>
            <w:r w:rsidR="008D26DA">
              <w:rPr>
                <w:b/>
                <w:sz w:val="24"/>
              </w:rPr>
              <w:t xml:space="preserve"> </w:t>
            </w:r>
          </w:p>
        </w:tc>
      </w:tr>
      <w:tr w:rsidR="002A5736" w14:paraId="77588A4A" w14:textId="77777777">
        <w:trPr>
          <w:trHeight w:val="305"/>
        </w:trPr>
        <w:tc>
          <w:tcPr>
            <w:tcW w:w="5894" w:type="dxa"/>
            <w:tcBorders>
              <w:top w:val="single" w:sz="4" w:space="0" w:color="000000"/>
              <w:left w:val="nil"/>
              <w:bottom w:val="single" w:sz="4" w:space="0" w:color="000000"/>
              <w:right w:val="nil"/>
            </w:tcBorders>
          </w:tcPr>
          <w:p w14:paraId="125FD23A" w14:textId="77777777" w:rsidR="002A5736" w:rsidRDefault="008D26DA">
            <w:pPr>
              <w:ind w:left="108"/>
            </w:pPr>
            <w:r>
              <w:rPr>
                <w:b/>
                <w:sz w:val="24"/>
              </w:rPr>
              <w:t xml:space="preserve">Home/Rent Assistance </w:t>
            </w:r>
          </w:p>
        </w:tc>
        <w:tc>
          <w:tcPr>
            <w:tcW w:w="533" w:type="dxa"/>
            <w:tcBorders>
              <w:top w:val="single" w:sz="4" w:space="0" w:color="000000"/>
              <w:left w:val="nil"/>
              <w:bottom w:val="single" w:sz="4" w:space="0" w:color="000000"/>
              <w:right w:val="nil"/>
            </w:tcBorders>
          </w:tcPr>
          <w:p w14:paraId="0110AA0E" w14:textId="751D6230" w:rsidR="002A5736" w:rsidRDefault="004459BD">
            <w:pPr>
              <w:ind w:right="55"/>
              <w:jc w:val="right"/>
            </w:pPr>
            <w:r>
              <w:rPr>
                <w:b/>
                <w:sz w:val="24"/>
              </w:rPr>
              <w:t>5</w:t>
            </w:r>
            <w:r w:rsidR="008D26DA">
              <w:rPr>
                <w:b/>
                <w:sz w:val="24"/>
              </w:rPr>
              <w:t xml:space="preserve"> </w:t>
            </w:r>
          </w:p>
        </w:tc>
      </w:tr>
      <w:tr w:rsidR="002A5736" w14:paraId="60B834CF" w14:textId="77777777">
        <w:trPr>
          <w:trHeight w:val="302"/>
        </w:trPr>
        <w:tc>
          <w:tcPr>
            <w:tcW w:w="5894" w:type="dxa"/>
            <w:tcBorders>
              <w:top w:val="single" w:sz="4" w:space="0" w:color="000000"/>
              <w:left w:val="nil"/>
              <w:bottom w:val="single" w:sz="4" w:space="0" w:color="000000"/>
              <w:right w:val="nil"/>
            </w:tcBorders>
          </w:tcPr>
          <w:p w14:paraId="1ABE235C" w14:textId="77777777" w:rsidR="002A5736" w:rsidRDefault="008D26DA">
            <w:pPr>
              <w:ind w:left="108"/>
            </w:pPr>
            <w:r>
              <w:rPr>
                <w:b/>
                <w:sz w:val="24"/>
              </w:rPr>
              <w:t xml:space="preserve">Debt Management </w:t>
            </w:r>
          </w:p>
        </w:tc>
        <w:tc>
          <w:tcPr>
            <w:tcW w:w="533" w:type="dxa"/>
            <w:tcBorders>
              <w:top w:val="single" w:sz="4" w:space="0" w:color="000000"/>
              <w:left w:val="nil"/>
              <w:bottom w:val="single" w:sz="4" w:space="0" w:color="000000"/>
              <w:right w:val="nil"/>
            </w:tcBorders>
          </w:tcPr>
          <w:p w14:paraId="0B5F43C9" w14:textId="6AA09338" w:rsidR="002A5736" w:rsidRDefault="004457FA">
            <w:pPr>
              <w:ind w:right="55"/>
              <w:jc w:val="right"/>
            </w:pPr>
            <w:r>
              <w:rPr>
                <w:b/>
                <w:sz w:val="24"/>
              </w:rPr>
              <w:t>6</w:t>
            </w:r>
            <w:r w:rsidR="008D26DA">
              <w:rPr>
                <w:b/>
                <w:sz w:val="24"/>
              </w:rPr>
              <w:t xml:space="preserve"> </w:t>
            </w:r>
          </w:p>
        </w:tc>
      </w:tr>
      <w:tr w:rsidR="002A5736" w14:paraId="33E191B3" w14:textId="77777777">
        <w:trPr>
          <w:trHeight w:val="302"/>
        </w:trPr>
        <w:tc>
          <w:tcPr>
            <w:tcW w:w="5894" w:type="dxa"/>
            <w:tcBorders>
              <w:top w:val="single" w:sz="4" w:space="0" w:color="000000"/>
              <w:left w:val="nil"/>
              <w:bottom w:val="single" w:sz="4" w:space="0" w:color="000000"/>
              <w:right w:val="nil"/>
            </w:tcBorders>
          </w:tcPr>
          <w:p w14:paraId="15CECB49" w14:textId="77777777" w:rsidR="002A5736" w:rsidRDefault="008D26DA">
            <w:pPr>
              <w:ind w:left="108"/>
            </w:pPr>
            <w:r>
              <w:rPr>
                <w:b/>
                <w:sz w:val="24"/>
              </w:rPr>
              <w:t xml:space="preserve">Clothing and Household Items </w:t>
            </w:r>
          </w:p>
        </w:tc>
        <w:tc>
          <w:tcPr>
            <w:tcW w:w="533" w:type="dxa"/>
            <w:tcBorders>
              <w:top w:val="single" w:sz="4" w:space="0" w:color="000000"/>
              <w:left w:val="nil"/>
              <w:bottom w:val="single" w:sz="4" w:space="0" w:color="000000"/>
              <w:right w:val="nil"/>
            </w:tcBorders>
          </w:tcPr>
          <w:p w14:paraId="39595A14" w14:textId="77777777" w:rsidR="002A5736" w:rsidRDefault="008D26DA">
            <w:pPr>
              <w:ind w:right="55"/>
              <w:jc w:val="right"/>
            </w:pPr>
            <w:r>
              <w:rPr>
                <w:b/>
                <w:sz w:val="24"/>
              </w:rPr>
              <w:t xml:space="preserve">6 </w:t>
            </w:r>
          </w:p>
        </w:tc>
      </w:tr>
      <w:tr w:rsidR="002A5736" w14:paraId="1BBE9D0C" w14:textId="77777777">
        <w:trPr>
          <w:trHeight w:val="302"/>
        </w:trPr>
        <w:tc>
          <w:tcPr>
            <w:tcW w:w="5894" w:type="dxa"/>
            <w:tcBorders>
              <w:top w:val="single" w:sz="4" w:space="0" w:color="000000"/>
              <w:left w:val="nil"/>
              <w:bottom w:val="single" w:sz="4" w:space="0" w:color="000000"/>
              <w:right w:val="nil"/>
            </w:tcBorders>
          </w:tcPr>
          <w:p w14:paraId="6F9F5119" w14:textId="77777777" w:rsidR="002A5736" w:rsidRDefault="008D26DA">
            <w:pPr>
              <w:ind w:left="108"/>
            </w:pPr>
            <w:r>
              <w:rPr>
                <w:b/>
                <w:sz w:val="24"/>
              </w:rPr>
              <w:t xml:space="preserve">Women and Children </w:t>
            </w:r>
          </w:p>
        </w:tc>
        <w:tc>
          <w:tcPr>
            <w:tcW w:w="533" w:type="dxa"/>
            <w:tcBorders>
              <w:top w:val="single" w:sz="4" w:space="0" w:color="000000"/>
              <w:left w:val="nil"/>
              <w:bottom w:val="single" w:sz="4" w:space="0" w:color="000000"/>
              <w:right w:val="nil"/>
            </w:tcBorders>
          </w:tcPr>
          <w:p w14:paraId="4DF71A73" w14:textId="77777777" w:rsidR="002A5736" w:rsidRDefault="008D26DA">
            <w:pPr>
              <w:ind w:right="55"/>
              <w:jc w:val="right"/>
            </w:pPr>
            <w:r>
              <w:rPr>
                <w:b/>
                <w:sz w:val="24"/>
              </w:rPr>
              <w:t xml:space="preserve">7 </w:t>
            </w:r>
          </w:p>
        </w:tc>
      </w:tr>
      <w:tr w:rsidR="002A5736" w14:paraId="1954EBC1" w14:textId="77777777">
        <w:trPr>
          <w:trHeight w:val="305"/>
        </w:trPr>
        <w:tc>
          <w:tcPr>
            <w:tcW w:w="5894" w:type="dxa"/>
            <w:tcBorders>
              <w:top w:val="single" w:sz="4" w:space="0" w:color="000000"/>
              <w:left w:val="nil"/>
              <w:bottom w:val="single" w:sz="4" w:space="0" w:color="000000"/>
              <w:right w:val="nil"/>
            </w:tcBorders>
          </w:tcPr>
          <w:p w14:paraId="7A9BA514" w14:textId="77777777" w:rsidR="002A5736" w:rsidRDefault="008D26DA">
            <w:pPr>
              <w:ind w:left="108"/>
            </w:pPr>
            <w:r>
              <w:rPr>
                <w:b/>
                <w:sz w:val="24"/>
              </w:rPr>
              <w:t xml:space="preserve">Miscellaneous </w:t>
            </w:r>
          </w:p>
        </w:tc>
        <w:tc>
          <w:tcPr>
            <w:tcW w:w="533" w:type="dxa"/>
            <w:tcBorders>
              <w:top w:val="single" w:sz="4" w:space="0" w:color="000000"/>
              <w:left w:val="nil"/>
              <w:bottom w:val="single" w:sz="4" w:space="0" w:color="000000"/>
              <w:right w:val="nil"/>
            </w:tcBorders>
          </w:tcPr>
          <w:p w14:paraId="4018FAA9" w14:textId="6768DF8F" w:rsidR="002A5736" w:rsidRDefault="00590A56">
            <w:pPr>
              <w:ind w:right="55"/>
              <w:jc w:val="right"/>
            </w:pPr>
            <w:r>
              <w:rPr>
                <w:b/>
                <w:sz w:val="24"/>
              </w:rPr>
              <w:t>8</w:t>
            </w:r>
            <w:r w:rsidR="008D26DA">
              <w:rPr>
                <w:b/>
                <w:sz w:val="24"/>
              </w:rPr>
              <w:t xml:space="preserve"> </w:t>
            </w:r>
          </w:p>
        </w:tc>
      </w:tr>
      <w:tr w:rsidR="002A5736" w14:paraId="112FA30E" w14:textId="77777777">
        <w:trPr>
          <w:trHeight w:val="302"/>
        </w:trPr>
        <w:tc>
          <w:tcPr>
            <w:tcW w:w="5894" w:type="dxa"/>
            <w:tcBorders>
              <w:top w:val="single" w:sz="4" w:space="0" w:color="000000"/>
              <w:left w:val="nil"/>
              <w:bottom w:val="single" w:sz="4" w:space="0" w:color="000000"/>
              <w:right w:val="nil"/>
            </w:tcBorders>
          </w:tcPr>
          <w:p w14:paraId="69E51417" w14:textId="77777777" w:rsidR="002A5736" w:rsidRDefault="008D26DA">
            <w:pPr>
              <w:ind w:left="108"/>
            </w:pPr>
            <w:r>
              <w:rPr>
                <w:b/>
                <w:sz w:val="24"/>
              </w:rPr>
              <w:t xml:space="preserve">Healthcare </w:t>
            </w:r>
          </w:p>
        </w:tc>
        <w:tc>
          <w:tcPr>
            <w:tcW w:w="533" w:type="dxa"/>
            <w:tcBorders>
              <w:top w:val="single" w:sz="4" w:space="0" w:color="000000"/>
              <w:left w:val="nil"/>
              <w:bottom w:val="single" w:sz="4" w:space="0" w:color="000000"/>
              <w:right w:val="nil"/>
            </w:tcBorders>
          </w:tcPr>
          <w:p w14:paraId="1440B36A" w14:textId="2F5FD484" w:rsidR="002A5736" w:rsidRDefault="00590A56">
            <w:pPr>
              <w:ind w:right="55"/>
              <w:jc w:val="right"/>
            </w:pPr>
            <w:r>
              <w:rPr>
                <w:b/>
                <w:sz w:val="24"/>
              </w:rPr>
              <w:t>9</w:t>
            </w:r>
            <w:r w:rsidR="008D26DA">
              <w:rPr>
                <w:b/>
                <w:sz w:val="24"/>
              </w:rPr>
              <w:t xml:space="preserve"> </w:t>
            </w:r>
          </w:p>
        </w:tc>
      </w:tr>
    </w:tbl>
    <w:p w14:paraId="6B8F16BE" w14:textId="6C73629D" w:rsidR="002A5736" w:rsidRDefault="00F15727" w:rsidP="00A25424">
      <w:pPr>
        <w:tabs>
          <w:tab w:val="center" w:pos="1440"/>
          <w:tab w:val="center" w:pos="6978"/>
        </w:tabs>
        <w:spacing w:after="0"/>
      </w:pPr>
      <w:r>
        <w:tab/>
      </w:r>
      <w:r w:rsidR="007033D7">
        <w:rPr>
          <w:b/>
          <w:sz w:val="24"/>
          <w:u w:val="single" w:color="000000"/>
        </w:rPr>
        <w:t>City of L</w:t>
      </w:r>
      <w:r w:rsidR="008D26DA">
        <w:rPr>
          <w:b/>
          <w:sz w:val="24"/>
          <w:u w:val="single" w:color="000000"/>
        </w:rPr>
        <w:t>eRoy</w:t>
      </w:r>
      <w:r w:rsidR="008D26DA">
        <w:rPr>
          <w:b/>
          <w:sz w:val="24"/>
          <w:u w:val="single" w:color="000000"/>
        </w:rPr>
        <w:tab/>
      </w:r>
      <w:r w:rsidR="00590A56">
        <w:rPr>
          <w:b/>
          <w:sz w:val="24"/>
          <w:u w:val="single" w:color="000000"/>
        </w:rPr>
        <w:t>9</w:t>
      </w:r>
      <w:r w:rsidR="008D26DA">
        <w:rPr>
          <w:b/>
          <w:sz w:val="24"/>
          <w:u w:val="single" w:color="000000"/>
        </w:rPr>
        <w:t xml:space="preserve"> </w:t>
      </w:r>
    </w:p>
    <w:p w14:paraId="1D998D19" w14:textId="5B419CAC" w:rsidR="002A5736" w:rsidRDefault="008D26DA">
      <w:pPr>
        <w:spacing w:after="10" w:line="250" w:lineRule="auto"/>
        <w:ind w:left="715" w:right="2650" w:hanging="10"/>
      </w:pPr>
      <w:r>
        <w:rPr>
          <w:b/>
          <w:sz w:val="24"/>
        </w:rPr>
        <w:t xml:space="preserve"> Other Resources                                                                                   10-11                                                                                 </w:t>
      </w:r>
    </w:p>
    <w:p w14:paraId="26C6C124" w14:textId="67368D1C" w:rsidR="00B41EC4" w:rsidRDefault="008D26DA">
      <w:pPr>
        <w:spacing w:after="0"/>
        <w:ind w:left="9"/>
        <w:jc w:val="center"/>
        <w:rPr>
          <w:rFonts w:ascii="Arial" w:eastAsia="Arial" w:hAnsi="Arial" w:cs="Arial"/>
          <w:b/>
          <w:sz w:val="28"/>
        </w:rPr>
      </w:pPr>
      <w:r>
        <w:rPr>
          <w:rFonts w:ascii="Arial" w:eastAsia="Arial" w:hAnsi="Arial" w:cs="Arial"/>
          <w:b/>
          <w:sz w:val="28"/>
        </w:rPr>
        <w:t xml:space="preserve"> </w:t>
      </w:r>
    </w:p>
    <w:p w14:paraId="32D0587F" w14:textId="77777777" w:rsidR="00B41EC4" w:rsidRDefault="00B41EC4">
      <w:pPr>
        <w:rPr>
          <w:rFonts w:ascii="Arial" w:eastAsia="Arial" w:hAnsi="Arial" w:cs="Arial"/>
          <w:b/>
          <w:sz w:val="28"/>
        </w:rPr>
      </w:pPr>
      <w:r>
        <w:rPr>
          <w:rFonts w:ascii="Arial" w:eastAsia="Arial" w:hAnsi="Arial" w:cs="Arial"/>
          <w:b/>
          <w:sz w:val="28"/>
        </w:rPr>
        <w:br w:type="page"/>
      </w:r>
    </w:p>
    <w:p w14:paraId="01C46A81" w14:textId="77777777" w:rsidR="002A5736" w:rsidRDefault="002A5736">
      <w:pPr>
        <w:spacing w:after="0"/>
        <w:ind w:left="9"/>
        <w:jc w:val="center"/>
      </w:pPr>
    </w:p>
    <w:p w14:paraId="31EC3960" w14:textId="77777777" w:rsidR="002A5736" w:rsidRDefault="008D26DA">
      <w:pPr>
        <w:pStyle w:val="Heading1"/>
        <w:ind w:right="56"/>
        <w:jc w:val="center"/>
      </w:pPr>
      <w:r>
        <w:rPr>
          <w:rFonts w:ascii="Arial" w:eastAsia="Arial" w:hAnsi="Arial" w:cs="Arial"/>
          <w:sz w:val="28"/>
          <w:u w:val="single" w:color="000000"/>
        </w:rPr>
        <w:t>GENERAL RESOURCES</w:t>
      </w:r>
      <w:r>
        <w:rPr>
          <w:rFonts w:ascii="Arial" w:eastAsia="Arial" w:hAnsi="Arial" w:cs="Arial"/>
          <w:sz w:val="28"/>
        </w:rPr>
        <w:t xml:space="preserve"> </w:t>
      </w:r>
    </w:p>
    <w:p w14:paraId="5006EACB" w14:textId="77777777" w:rsidR="0083185D" w:rsidRDefault="0083185D" w:rsidP="000F7E47">
      <w:pPr>
        <w:tabs>
          <w:tab w:val="center" w:pos="5989"/>
        </w:tabs>
        <w:spacing w:after="15" w:line="248" w:lineRule="auto"/>
        <w:ind w:left="-15"/>
        <w:rPr>
          <w:rFonts w:ascii="Arial" w:eastAsia="Arial" w:hAnsi="Arial" w:cs="Arial"/>
          <w:b/>
          <w:sz w:val="24"/>
        </w:rPr>
      </w:pPr>
    </w:p>
    <w:p w14:paraId="6C293A6F" w14:textId="5014FBA6" w:rsidR="000F7E47" w:rsidRDefault="000F7E47" w:rsidP="000F7E47">
      <w:pPr>
        <w:tabs>
          <w:tab w:val="center" w:pos="5989"/>
        </w:tabs>
        <w:spacing w:after="15" w:line="248" w:lineRule="auto"/>
        <w:ind w:left="-15"/>
      </w:pPr>
      <w:r>
        <w:rPr>
          <w:rFonts w:ascii="Arial" w:eastAsia="Arial" w:hAnsi="Arial" w:cs="Arial"/>
          <w:b/>
          <w:sz w:val="24"/>
        </w:rPr>
        <w:t>UNITED WAY 2-1-1</w:t>
      </w:r>
      <w:r>
        <w:rPr>
          <w:rFonts w:ascii="Arial" w:eastAsia="Arial" w:hAnsi="Arial" w:cs="Arial"/>
          <w:sz w:val="24"/>
        </w:rPr>
        <w:t xml:space="preserve"> </w:t>
      </w:r>
      <w:r>
        <w:rPr>
          <w:rFonts w:ascii="Arial" w:eastAsia="Arial" w:hAnsi="Arial" w:cs="Arial"/>
          <w:sz w:val="24"/>
        </w:rPr>
        <w:tab/>
        <w:t xml:space="preserve">Call “211” - free information &amp; referrals for residents of McLean, Livingston &amp; DeWitt Co. </w:t>
      </w:r>
    </w:p>
    <w:p w14:paraId="46FCD2A1" w14:textId="77777777" w:rsidR="000F7E47" w:rsidRDefault="000F7E47">
      <w:pPr>
        <w:tabs>
          <w:tab w:val="center" w:pos="2160"/>
          <w:tab w:val="center" w:pos="2880"/>
          <w:tab w:val="center" w:pos="3600"/>
          <w:tab w:val="center" w:pos="4320"/>
          <w:tab w:val="center" w:pos="5040"/>
          <w:tab w:val="center" w:pos="5760"/>
          <w:tab w:val="center" w:pos="6480"/>
          <w:tab w:val="center" w:pos="7200"/>
          <w:tab w:val="center" w:pos="8534"/>
        </w:tabs>
        <w:spacing w:after="5" w:line="250" w:lineRule="auto"/>
        <w:ind w:left="-15"/>
        <w:rPr>
          <w:rFonts w:ascii="Arial" w:eastAsia="Arial" w:hAnsi="Arial" w:cs="Arial"/>
          <w:b/>
          <w:sz w:val="24"/>
        </w:rPr>
      </w:pPr>
    </w:p>
    <w:p w14:paraId="08375A22" w14:textId="26DFDDF0" w:rsidR="001E76B7" w:rsidRDefault="001E76B7" w:rsidP="001E76B7">
      <w:pPr>
        <w:pStyle w:val="Heading2"/>
        <w:tabs>
          <w:tab w:val="center" w:pos="5040"/>
          <w:tab w:val="center" w:pos="5760"/>
          <w:tab w:val="center" w:pos="6480"/>
          <w:tab w:val="center" w:pos="8520"/>
        </w:tabs>
        <w:ind w:left="-15" w:firstLine="0"/>
      </w:pPr>
      <w:r>
        <w:t>PATH [P</w:t>
      </w:r>
      <w:r w:rsidR="00602898">
        <w:t>ersonal Assistance Telephone</w:t>
      </w:r>
      <w:r>
        <w:t xml:space="preserve">] Crisis Center </w:t>
      </w:r>
      <w:r>
        <w:tab/>
        <w:t xml:space="preserve">  </w:t>
      </w:r>
      <w:r>
        <w:tab/>
        <w:t xml:space="preserve"> </w:t>
      </w:r>
      <w:r>
        <w:tab/>
        <w:t xml:space="preserve">     </w:t>
      </w:r>
      <w:r w:rsidR="00602898">
        <w:t>211</w:t>
      </w:r>
      <w:r>
        <w:t xml:space="preserve"> </w:t>
      </w:r>
    </w:p>
    <w:p w14:paraId="4E8982EC" w14:textId="77777777" w:rsidR="001E76B7" w:rsidRDefault="001E76B7" w:rsidP="001E76B7">
      <w:pPr>
        <w:spacing w:after="0"/>
        <w:ind w:left="10" w:right="41" w:hanging="10"/>
        <w:jc w:val="right"/>
        <w:rPr>
          <w:rFonts w:ascii="Arial" w:eastAsia="Arial" w:hAnsi="Arial" w:cs="Arial"/>
          <w:sz w:val="24"/>
        </w:rPr>
      </w:pPr>
      <w:r>
        <w:rPr>
          <w:rFonts w:ascii="Arial" w:eastAsia="Arial" w:hAnsi="Arial" w:cs="Arial"/>
          <w:sz w:val="24"/>
        </w:rPr>
        <w:t>201 E. Grove #2A, Bloomington</w:t>
      </w:r>
    </w:p>
    <w:p w14:paraId="08056EBD" w14:textId="0C7076E6" w:rsidR="001E76B7" w:rsidRDefault="001E76B7" w:rsidP="001E76B7">
      <w:pPr>
        <w:tabs>
          <w:tab w:val="center" w:pos="2160"/>
          <w:tab w:val="center" w:pos="2880"/>
          <w:tab w:val="center" w:pos="3600"/>
          <w:tab w:val="center" w:pos="4320"/>
          <w:tab w:val="center" w:pos="5040"/>
          <w:tab w:val="center" w:pos="5760"/>
          <w:tab w:val="center" w:pos="6480"/>
          <w:tab w:val="center" w:pos="7200"/>
          <w:tab w:val="center" w:pos="8534"/>
        </w:tabs>
        <w:spacing w:after="5" w:line="250" w:lineRule="auto"/>
        <w:ind w:left="-15"/>
        <w:rPr>
          <w:rFonts w:ascii="Arial" w:eastAsia="Arial" w:hAnsi="Arial" w:cs="Arial"/>
          <w:b/>
          <w:sz w:val="24"/>
        </w:rPr>
      </w:pPr>
      <w:hyperlink r:id="rId8" w:history="1">
        <w:r w:rsidRPr="00301A5F">
          <w:rPr>
            <w:rStyle w:val="Hyperlink"/>
            <w:rFonts w:ascii="Arial" w:eastAsia="Arial" w:hAnsi="Arial" w:cs="Arial"/>
            <w:sz w:val="24"/>
          </w:rPr>
          <w:t>https://www.pathcrisis.org/</w:t>
        </w:r>
      </w:hyperlink>
    </w:p>
    <w:p w14:paraId="73225C2F" w14:textId="77777777" w:rsidR="001E76B7" w:rsidRDefault="001E76B7">
      <w:pPr>
        <w:tabs>
          <w:tab w:val="center" w:pos="2160"/>
          <w:tab w:val="center" w:pos="2880"/>
          <w:tab w:val="center" w:pos="3600"/>
          <w:tab w:val="center" w:pos="4320"/>
          <w:tab w:val="center" w:pos="5040"/>
          <w:tab w:val="center" w:pos="5760"/>
          <w:tab w:val="center" w:pos="6480"/>
          <w:tab w:val="center" w:pos="7200"/>
          <w:tab w:val="center" w:pos="8534"/>
        </w:tabs>
        <w:spacing w:after="5" w:line="250" w:lineRule="auto"/>
        <w:ind w:left="-15"/>
        <w:rPr>
          <w:rFonts w:ascii="Arial" w:eastAsia="Arial" w:hAnsi="Arial" w:cs="Arial"/>
          <w:b/>
          <w:sz w:val="24"/>
        </w:rPr>
      </w:pPr>
    </w:p>
    <w:p w14:paraId="77B9B697" w14:textId="77777777" w:rsidR="00602898" w:rsidRDefault="00602898" w:rsidP="00602898">
      <w:pPr>
        <w:tabs>
          <w:tab w:val="center" w:pos="4320"/>
          <w:tab w:val="center" w:pos="5040"/>
          <w:tab w:val="center" w:pos="5760"/>
          <w:tab w:val="center" w:pos="6480"/>
          <w:tab w:val="center" w:pos="7200"/>
          <w:tab w:val="center" w:pos="8534"/>
        </w:tabs>
        <w:spacing w:after="15" w:line="248" w:lineRule="auto"/>
        <w:ind w:left="-15"/>
      </w:pPr>
      <w:r>
        <w:rPr>
          <w:rFonts w:ascii="Arial" w:eastAsia="Arial" w:hAnsi="Arial" w:cs="Arial"/>
          <w:b/>
          <w:sz w:val="24"/>
        </w:rPr>
        <w:t>Salvation Army Safe Harbor Shelter</w:t>
      </w:r>
      <w:r>
        <w:rPr>
          <w:rFonts w:ascii="Arial" w:eastAsia="Arial" w:hAnsi="Arial" w:cs="Arial"/>
          <w:b/>
          <w:sz w:val="24"/>
        </w:rPr>
        <w:tab/>
      </w:r>
      <w:r>
        <w:rPr>
          <w:rFonts w:ascii="Arial" w:eastAsia="Arial" w:hAnsi="Arial" w:cs="Arial"/>
          <w:b/>
          <w:sz w:val="24"/>
        </w:rPr>
        <w:tab/>
        <w:t xml:space="preserve">           </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309-829-7399</w:t>
      </w:r>
      <w:r>
        <w:rPr>
          <w:rFonts w:ascii="Arial" w:eastAsia="Arial" w:hAnsi="Arial" w:cs="Arial"/>
          <w:sz w:val="24"/>
        </w:rPr>
        <w:t xml:space="preserve"> </w:t>
      </w:r>
    </w:p>
    <w:p w14:paraId="2A9EC5A7" w14:textId="77777777" w:rsidR="00602898" w:rsidRDefault="00602898" w:rsidP="00602898">
      <w:pPr>
        <w:spacing w:after="0"/>
        <w:ind w:left="10" w:right="41" w:hanging="10"/>
        <w:jc w:val="right"/>
      </w:pPr>
      <w:r>
        <w:rPr>
          <w:rFonts w:ascii="Arial" w:eastAsia="Arial" w:hAnsi="Arial" w:cs="Arial"/>
          <w:sz w:val="24"/>
        </w:rPr>
        <w:t xml:space="preserve">208 N. Oak St, Bloomington </w:t>
      </w:r>
    </w:p>
    <w:p w14:paraId="281168D1" w14:textId="77777777" w:rsidR="00602898" w:rsidRDefault="00602898" w:rsidP="00602898">
      <w:pPr>
        <w:spacing w:after="0"/>
        <w:jc w:val="right"/>
      </w:pPr>
      <w:r>
        <w:rPr>
          <w:rFonts w:ascii="Arial" w:eastAsia="Arial" w:hAnsi="Arial" w:cs="Arial"/>
          <w:b/>
          <w:sz w:val="24"/>
        </w:rPr>
        <w:t xml:space="preserve"> </w:t>
      </w:r>
    </w:p>
    <w:p w14:paraId="3EEEE8E7" w14:textId="77777777" w:rsidR="00602898" w:rsidRDefault="00602898" w:rsidP="00602898">
      <w:pPr>
        <w:pStyle w:val="Heading2"/>
        <w:tabs>
          <w:tab w:val="center" w:pos="2160"/>
          <w:tab w:val="center" w:pos="2880"/>
          <w:tab w:val="center" w:pos="3600"/>
          <w:tab w:val="center" w:pos="4320"/>
          <w:tab w:val="center" w:pos="5040"/>
          <w:tab w:val="center" w:pos="5760"/>
          <w:tab w:val="center" w:pos="6480"/>
          <w:tab w:val="center" w:pos="7200"/>
          <w:tab w:val="center" w:pos="8534"/>
        </w:tabs>
        <w:ind w:left="-15" w:firstLine="0"/>
      </w:pPr>
      <w:r>
        <w:t xml:space="preserve">Salvation Army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309-829-9476 </w:t>
      </w:r>
    </w:p>
    <w:p w14:paraId="6E69AAA0" w14:textId="77777777" w:rsidR="00602898" w:rsidRDefault="00602898" w:rsidP="00602898">
      <w:pPr>
        <w:spacing w:after="3"/>
        <w:ind w:left="-5" w:hanging="10"/>
      </w:pPr>
      <w:r>
        <w:rPr>
          <w:rFonts w:ascii="Arial" w:eastAsia="Arial" w:hAnsi="Arial" w:cs="Arial"/>
          <w:b/>
          <w:sz w:val="24"/>
        </w:rPr>
        <w:t>Comprehensive Emergency Assistance &amp; Food Pantry</w:t>
      </w:r>
      <w:r>
        <w:rPr>
          <w:rFonts w:ascii="Arial" w:eastAsia="Arial" w:hAnsi="Arial" w:cs="Arial"/>
          <w:sz w:val="24"/>
        </w:rPr>
        <w:t xml:space="preserve"> </w:t>
      </w:r>
    </w:p>
    <w:p w14:paraId="66C3AB9E" w14:textId="77777777" w:rsidR="00602898" w:rsidRDefault="00602898" w:rsidP="00602898">
      <w:pPr>
        <w:spacing w:after="0"/>
        <w:ind w:left="10" w:right="41" w:hanging="10"/>
        <w:jc w:val="right"/>
      </w:pPr>
      <w:r>
        <w:rPr>
          <w:rFonts w:ascii="Arial" w:eastAsia="Arial" w:hAnsi="Arial" w:cs="Arial"/>
          <w:sz w:val="24"/>
        </w:rPr>
        <w:t xml:space="preserve">601 W. Washington, Bloomington </w:t>
      </w:r>
    </w:p>
    <w:p w14:paraId="2098BDAA" w14:textId="77777777" w:rsidR="00602898" w:rsidRDefault="00602898" w:rsidP="00602898">
      <w:pPr>
        <w:spacing w:after="5" w:line="250" w:lineRule="auto"/>
        <w:ind w:left="-5" w:hanging="10"/>
        <w:rPr>
          <w:rFonts w:ascii="Arial" w:eastAsia="Arial" w:hAnsi="Arial" w:cs="Arial"/>
          <w:b/>
          <w:sz w:val="24"/>
        </w:rPr>
      </w:pPr>
    </w:p>
    <w:p w14:paraId="331F6E27" w14:textId="3C9E5111" w:rsidR="00602898" w:rsidRPr="00C77ABD" w:rsidRDefault="00602898" w:rsidP="00602898">
      <w:pPr>
        <w:spacing w:after="5" w:line="250" w:lineRule="auto"/>
        <w:ind w:left="-5" w:hanging="10"/>
        <w:rPr>
          <w:rFonts w:ascii="Arial" w:eastAsia="Arial" w:hAnsi="Arial" w:cs="Arial"/>
          <w:b/>
          <w:sz w:val="24"/>
        </w:rPr>
      </w:pPr>
      <w:bookmarkStart w:id="0" w:name="_Hlk179819095"/>
      <w:r>
        <w:rPr>
          <w:rFonts w:ascii="Arial" w:eastAsia="Arial" w:hAnsi="Arial" w:cs="Arial"/>
          <w:b/>
          <w:sz w:val="24"/>
        </w:rPr>
        <w:t xml:space="preserve">Mid Central Community Action </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309-829-0691 </w:t>
      </w:r>
    </w:p>
    <w:p w14:paraId="57D18C22" w14:textId="77777777" w:rsidR="00602898" w:rsidRDefault="00602898" w:rsidP="00602898">
      <w:pPr>
        <w:spacing w:after="0"/>
        <w:ind w:left="10" w:right="41" w:hanging="10"/>
        <w:jc w:val="right"/>
      </w:pPr>
      <w:r>
        <w:rPr>
          <w:rFonts w:ascii="Arial" w:eastAsia="Arial" w:hAnsi="Arial" w:cs="Arial"/>
          <w:sz w:val="24"/>
        </w:rPr>
        <w:t xml:space="preserve">1301 W. Washington #1, Bloomington </w:t>
      </w:r>
    </w:p>
    <w:bookmarkEnd w:id="0"/>
    <w:p w14:paraId="1CF9D683" w14:textId="77777777" w:rsidR="00602898" w:rsidRDefault="00602898" w:rsidP="00602898">
      <w:pPr>
        <w:spacing w:after="0"/>
      </w:pPr>
      <w:r>
        <w:rPr>
          <w:rFonts w:ascii="Arial" w:eastAsia="Arial" w:hAnsi="Arial" w:cs="Arial"/>
          <w:b/>
          <w:sz w:val="24"/>
        </w:rPr>
        <w:t xml:space="preserve"> </w:t>
      </w:r>
    </w:p>
    <w:p w14:paraId="37A7111E" w14:textId="77777777" w:rsidR="00602898" w:rsidRDefault="00602898" w:rsidP="00602898">
      <w:pPr>
        <w:tabs>
          <w:tab w:val="center" w:pos="2160"/>
          <w:tab w:val="center" w:pos="2880"/>
          <w:tab w:val="center" w:pos="3600"/>
          <w:tab w:val="center" w:pos="4320"/>
          <w:tab w:val="center" w:pos="5040"/>
          <w:tab w:val="center" w:pos="5760"/>
          <w:tab w:val="center" w:pos="6480"/>
          <w:tab w:val="center" w:pos="7200"/>
          <w:tab w:val="center" w:pos="8534"/>
        </w:tabs>
        <w:spacing w:after="5" w:line="250" w:lineRule="auto"/>
        <w:ind w:left="-15"/>
        <w:rPr>
          <w:rFonts w:ascii="Arial" w:eastAsia="Arial" w:hAnsi="Arial" w:cs="Arial"/>
          <w:sz w:val="24"/>
        </w:rPr>
      </w:pPr>
      <w:r>
        <w:rPr>
          <w:rFonts w:ascii="Arial" w:eastAsia="Arial" w:hAnsi="Arial" w:cs="Arial"/>
          <w:b/>
          <w:sz w:val="24"/>
        </w:rPr>
        <w:t xml:space="preserve">Normal Township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309-452-2060</w:t>
      </w:r>
      <w:r>
        <w:rPr>
          <w:rFonts w:ascii="Arial" w:eastAsia="Arial" w:hAnsi="Arial" w:cs="Arial"/>
          <w:sz w:val="24"/>
        </w:rPr>
        <w:t xml:space="preserve"> </w:t>
      </w:r>
    </w:p>
    <w:p w14:paraId="1F488836" w14:textId="77777777" w:rsidR="00602898" w:rsidRPr="00301A5F" w:rsidRDefault="00602898" w:rsidP="00602898">
      <w:pPr>
        <w:tabs>
          <w:tab w:val="center" w:pos="2160"/>
          <w:tab w:val="center" w:pos="2880"/>
          <w:tab w:val="center" w:pos="3600"/>
          <w:tab w:val="center" w:pos="4320"/>
          <w:tab w:val="center" w:pos="5040"/>
          <w:tab w:val="center" w:pos="5760"/>
          <w:tab w:val="center" w:pos="6480"/>
          <w:tab w:val="center" w:pos="7200"/>
          <w:tab w:val="center" w:pos="8534"/>
        </w:tabs>
        <w:spacing w:after="5" w:line="250" w:lineRule="auto"/>
        <w:ind w:left="-15"/>
        <w:rPr>
          <w:rFonts w:ascii="Arial" w:hAnsi="Arial" w:cs="Arial"/>
          <w:sz w:val="20"/>
          <w:szCs w:val="20"/>
        </w:rPr>
      </w:pPr>
      <w:r>
        <w:rPr>
          <w:rFonts w:ascii="Arial" w:hAnsi="Arial" w:cs="Arial"/>
          <w:sz w:val="20"/>
          <w:szCs w:val="20"/>
        </w:rPr>
        <w:t>O</w:t>
      </w:r>
      <w:r w:rsidRPr="00301A5F">
        <w:rPr>
          <w:rFonts w:ascii="Arial" w:hAnsi="Arial" w:cs="Arial"/>
          <w:sz w:val="20"/>
          <w:szCs w:val="20"/>
        </w:rPr>
        <w:t>ffers two ongoing financial assistance programs for Normal residents: General Assistance and Emergency Assistance.</w:t>
      </w:r>
      <w:r>
        <w:rPr>
          <w:rFonts w:ascii="Arial" w:hAnsi="Arial" w:cs="Arial"/>
          <w:sz w:val="20"/>
          <w:szCs w:val="20"/>
        </w:rPr>
        <w:t xml:space="preserve">  </w:t>
      </w:r>
      <w:hyperlink r:id="rId9" w:history="1">
        <w:r w:rsidRPr="00301A5F">
          <w:rPr>
            <w:rStyle w:val="Hyperlink"/>
            <w:rFonts w:ascii="Arial" w:hAnsi="Arial" w:cs="Arial"/>
            <w:sz w:val="20"/>
            <w:szCs w:val="20"/>
          </w:rPr>
          <w:t>https://normaltownship.org/</w:t>
        </w:r>
      </w:hyperlink>
    </w:p>
    <w:p w14:paraId="05B1E6C2" w14:textId="77777777" w:rsidR="00602898" w:rsidRDefault="00602898">
      <w:pPr>
        <w:tabs>
          <w:tab w:val="center" w:pos="2160"/>
          <w:tab w:val="center" w:pos="2880"/>
          <w:tab w:val="center" w:pos="3600"/>
          <w:tab w:val="center" w:pos="4320"/>
          <w:tab w:val="center" w:pos="5040"/>
          <w:tab w:val="center" w:pos="5760"/>
          <w:tab w:val="center" w:pos="6480"/>
          <w:tab w:val="center" w:pos="7200"/>
          <w:tab w:val="center" w:pos="8534"/>
        </w:tabs>
        <w:spacing w:after="5" w:line="250" w:lineRule="auto"/>
        <w:ind w:left="-15"/>
        <w:rPr>
          <w:rFonts w:ascii="Arial" w:eastAsia="Arial" w:hAnsi="Arial" w:cs="Arial"/>
          <w:b/>
          <w:sz w:val="24"/>
        </w:rPr>
      </w:pPr>
    </w:p>
    <w:p w14:paraId="1ECD87CB" w14:textId="55E8FE79" w:rsidR="002A5736" w:rsidRDefault="002A5736">
      <w:pPr>
        <w:spacing w:after="0"/>
      </w:pPr>
    </w:p>
    <w:p w14:paraId="4DDF31B7" w14:textId="6112C018" w:rsidR="002A5736" w:rsidRDefault="0044420F">
      <w:pPr>
        <w:pStyle w:val="Heading2"/>
        <w:tabs>
          <w:tab w:val="center" w:pos="5760"/>
          <w:tab w:val="center" w:pos="6480"/>
          <w:tab w:val="center" w:pos="7200"/>
          <w:tab w:val="center" w:pos="8534"/>
        </w:tabs>
        <w:ind w:left="-15" w:firstLine="0"/>
      </w:pPr>
      <w:r>
        <w:t xml:space="preserve">City of Bloomington Township  </w:t>
      </w:r>
      <w:r>
        <w:tab/>
        <w:t xml:space="preserve"> </w:t>
      </w:r>
      <w:r>
        <w:tab/>
        <w:t xml:space="preserve">  </w:t>
      </w:r>
      <w:r>
        <w:tab/>
      </w:r>
      <w:r>
        <w:tab/>
        <w:t>309-434-2730</w:t>
      </w:r>
      <w:r>
        <w:rPr>
          <w:b w:val="0"/>
        </w:rPr>
        <w:t xml:space="preserve"> </w:t>
      </w:r>
    </w:p>
    <w:p w14:paraId="74681A17" w14:textId="009E660F" w:rsidR="004A4520" w:rsidRDefault="008D26DA" w:rsidP="004A4520">
      <w:pPr>
        <w:spacing w:after="39" w:line="249" w:lineRule="auto"/>
        <w:ind w:left="5745" w:firstLine="735"/>
        <w:jc w:val="right"/>
        <w:rPr>
          <w:rFonts w:ascii="Arial" w:eastAsia="Arial" w:hAnsi="Arial" w:cs="Arial"/>
          <w:sz w:val="24"/>
        </w:rPr>
      </w:pPr>
      <w:r>
        <w:rPr>
          <w:rFonts w:ascii="Arial" w:eastAsia="Arial" w:hAnsi="Arial" w:cs="Arial"/>
          <w:sz w:val="24"/>
        </w:rPr>
        <w:t>607 S. Gridley, Bloomington</w:t>
      </w:r>
    </w:p>
    <w:p w14:paraId="06831173" w14:textId="3627ACDA" w:rsidR="002A5736" w:rsidRPr="00A6734C" w:rsidRDefault="008D26DA" w:rsidP="00A6734C">
      <w:pPr>
        <w:spacing w:after="39" w:line="240" w:lineRule="auto"/>
        <w:ind w:left="-15"/>
        <w:contextualSpacing/>
        <w:rPr>
          <w:sz w:val="20"/>
          <w:szCs w:val="20"/>
        </w:rPr>
      </w:pPr>
      <w:r w:rsidRPr="00A6734C">
        <w:rPr>
          <w:rFonts w:ascii="Arial" w:eastAsia="Arial" w:hAnsi="Arial" w:cs="Arial"/>
          <w:sz w:val="20"/>
          <w:szCs w:val="20"/>
        </w:rPr>
        <w:t xml:space="preserve">Emergency Assistance </w:t>
      </w:r>
      <w:r w:rsidR="0044420F" w:rsidRPr="00A6734C">
        <w:rPr>
          <w:rFonts w:ascii="Arial" w:eastAsia="Arial" w:hAnsi="Arial" w:cs="Arial"/>
          <w:sz w:val="20"/>
          <w:szCs w:val="20"/>
        </w:rPr>
        <w:t xml:space="preserve">Program: Mortgage, </w:t>
      </w:r>
      <w:r w:rsidRPr="00A6734C">
        <w:rPr>
          <w:rFonts w:ascii="Arial" w:eastAsia="Arial" w:hAnsi="Arial" w:cs="Arial"/>
          <w:sz w:val="20"/>
          <w:szCs w:val="20"/>
        </w:rPr>
        <w:t>rent</w:t>
      </w:r>
      <w:r w:rsidR="0044420F" w:rsidRPr="00A6734C">
        <w:rPr>
          <w:rFonts w:ascii="Arial" w:eastAsia="Arial" w:hAnsi="Arial" w:cs="Arial"/>
          <w:sz w:val="20"/>
          <w:szCs w:val="20"/>
        </w:rPr>
        <w:t xml:space="preserve">, </w:t>
      </w:r>
      <w:r w:rsidRPr="00A6734C">
        <w:rPr>
          <w:rFonts w:ascii="Arial" w:eastAsia="Arial" w:hAnsi="Arial" w:cs="Arial"/>
          <w:sz w:val="20"/>
          <w:szCs w:val="20"/>
        </w:rPr>
        <w:t>utilities</w:t>
      </w:r>
      <w:r w:rsidR="0044420F" w:rsidRPr="00A6734C">
        <w:rPr>
          <w:rFonts w:ascii="Arial" w:eastAsia="Arial" w:hAnsi="Arial" w:cs="Arial"/>
          <w:sz w:val="20"/>
          <w:szCs w:val="20"/>
        </w:rPr>
        <w:t xml:space="preserve"> payment assistance</w:t>
      </w:r>
      <w:r w:rsidRPr="00A6734C">
        <w:rPr>
          <w:rFonts w:ascii="Arial" w:eastAsia="Arial" w:hAnsi="Arial" w:cs="Arial"/>
          <w:sz w:val="20"/>
          <w:szCs w:val="20"/>
        </w:rPr>
        <w:t xml:space="preserve">.   </w:t>
      </w:r>
    </w:p>
    <w:p w14:paraId="6D4125B1" w14:textId="32D8E1E5" w:rsidR="002A5736" w:rsidRPr="00A6734C" w:rsidRDefault="008D26DA" w:rsidP="00A6734C">
      <w:pPr>
        <w:numPr>
          <w:ilvl w:val="0"/>
          <w:numId w:val="1"/>
        </w:numPr>
        <w:spacing w:after="41" w:line="240" w:lineRule="auto"/>
        <w:ind w:hanging="360"/>
        <w:contextualSpacing/>
        <w:rPr>
          <w:sz w:val="20"/>
          <w:szCs w:val="20"/>
        </w:rPr>
      </w:pPr>
      <w:r w:rsidRPr="00A6734C">
        <w:rPr>
          <w:rFonts w:ascii="Arial" w:eastAsia="Arial" w:hAnsi="Arial" w:cs="Arial"/>
          <w:sz w:val="20"/>
          <w:szCs w:val="20"/>
        </w:rPr>
        <w:t xml:space="preserve">Available only </w:t>
      </w:r>
      <w:r w:rsidR="0044420F" w:rsidRPr="00A6734C">
        <w:rPr>
          <w:rFonts w:ascii="Arial" w:eastAsia="Arial" w:hAnsi="Arial" w:cs="Arial"/>
          <w:sz w:val="20"/>
          <w:szCs w:val="20"/>
        </w:rPr>
        <w:t>once</w:t>
      </w:r>
      <w:r w:rsidRPr="00A6734C">
        <w:rPr>
          <w:rFonts w:ascii="Arial" w:eastAsia="Arial" w:hAnsi="Arial" w:cs="Arial"/>
          <w:sz w:val="20"/>
          <w:szCs w:val="20"/>
        </w:rPr>
        <w:t xml:space="preserve"> in a </w:t>
      </w:r>
      <w:r w:rsidR="0044420F" w:rsidRPr="00A6734C">
        <w:rPr>
          <w:rFonts w:ascii="Arial" w:eastAsia="Arial" w:hAnsi="Arial" w:cs="Arial"/>
          <w:sz w:val="20"/>
          <w:szCs w:val="20"/>
        </w:rPr>
        <w:t>12</w:t>
      </w:r>
      <w:r w:rsidRPr="00A6734C">
        <w:rPr>
          <w:rFonts w:ascii="Arial" w:eastAsia="Arial" w:hAnsi="Arial" w:cs="Arial"/>
          <w:sz w:val="20"/>
          <w:szCs w:val="20"/>
        </w:rPr>
        <w:t xml:space="preserve">-month period to alleviate life-threatening situations.  </w:t>
      </w:r>
    </w:p>
    <w:p w14:paraId="774FEAFD" w14:textId="77777777" w:rsidR="002A5736" w:rsidRPr="00A6734C" w:rsidRDefault="008D26DA" w:rsidP="00A6734C">
      <w:pPr>
        <w:numPr>
          <w:ilvl w:val="0"/>
          <w:numId w:val="1"/>
        </w:numPr>
        <w:spacing w:after="12" w:line="240" w:lineRule="auto"/>
        <w:ind w:hanging="360"/>
        <w:contextualSpacing/>
        <w:rPr>
          <w:sz w:val="20"/>
          <w:szCs w:val="20"/>
        </w:rPr>
      </w:pPr>
      <w:r w:rsidRPr="00A6734C">
        <w:rPr>
          <w:rFonts w:ascii="Arial" w:eastAsia="Arial" w:hAnsi="Arial" w:cs="Arial"/>
          <w:sz w:val="20"/>
          <w:szCs w:val="20"/>
        </w:rPr>
        <w:t xml:space="preserve">Documentation showing legal notice of eviction or utility shut-off notice (gas, electric, water) required.  </w:t>
      </w:r>
    </w:p>
    <w:p w14:paraId="0D01EEDD" w14:textId="61019A3A" w:rsidR="0044420F" w:rsidRDefault="0044420F" w:rsidP="0044420F">
      <w:pPr>
        <w:spacing w:after="12" w:line="249" w:lineRule="auto"/>
      </w:pPr>
      <w:r w:rsidRPr="00A6734C">
        <w:rPr>
          <w:rFonts w:ascii="Arial" w:eastAsia="Arial" w:hAnsi="Arial" w:cs="Arial"/>
          <w:sz w:val="20"/>
          <w:szCs w:val="20"/>
        </w:rPr>
        <w:t>General Assistance Program is also available</w:t>
      </w:r>
      <w:r>
        <w:rPr>
          <w:rFonts w:ascii="Arial" w:eastAsia="Arial" w:hAnsi="Arial" w:cs="Arial"/>
        </w:rPr>
        <w:t>.</w:t>
      </w:r>
    </w:p>
    <w:p w14:paraId="26EA2CE5" w14:textId="77777777" w:rsidR="00543404" w:rsidRDefault="00543404">
      <w:pPr>
        <w:spacing w:after="0"/>
        <w:jc w:val="center"/>
        <w:rPr>
          <w:rFonts w:ascii="Arial" w:eastAsia="Arial" w:hAnsi="Arial" w:cs="Arial"/>
          <w:sz w:val="24"/>
        </w:rPr>
      </w:pPr>
    </w:p>
    <w:p w14:paraId="7D7A3FA8" w14:textId="77777777" w:rsidR="00543404" w:rsidRDefault="00543404" w:rsidP="00543404">
      <w:pPr>
        <w:tabs>
          <w:tab w:val="center" w:pos="2160"/>
          <w:tab w:val="center" w:pos="2880"/>
          <w:tab w:val="center" w:pos="3600"/>
          <w:tab w:val="center" w:pos="4320"/>
          <w:tab w:val="center" w:pos="5040"/>
          <w:tab w:val="center" w:pos="5760"/>
          <w:tab w:val="center" w:pos="6480"/>
          <w:tab w:val="center" w:pos="7200"/>
          <w:tab w:val="center" w:pos="8534"/>
        </w:tabs>
        <w:spacing w:after="5" w:line="250" w:lineRule="auto"/>
        <w:ind w:left="-15"/>
      </w:pPr>
      <w:r>
        <w:rPr>
          <w:rFonts w:ascii="Arial" w:eastAsia="Arial" w:hAnsi="Arial" w:cs="Arial"/>
          <w:b/>
          <w:sz w:val="24"/>
        </w:rPr>
        <w:t xml:space="preserve">American Red Cross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309-662-0500 </w:t>
      </w:r>
    </w:p>
    <w:p w14:paraId="4FF6D722" w14:textId="15A97D22" w:rsidR="002A5736" w:rsidRDefault="008D26DA">
      <w:pPr>
        <w:spacing w:after="0"/>
        <w:jc w:val="center"/>
      </w:pPr>
      <w:r>
        <w:rPr>
          <w:rFonts w:ascii="Arial" w:eastAsia="Arial" w:hAnsi="Arial" w:cs="Arial"/>
          <w:sz w:val="24"/>
        </w:rPr>
        <w:t xml:space="preserve"> </w:t>
      </w:r>
    </w:p>
    <w:p w14:paraId="4BA80A7E" w14:textId="2775C0F6" w:rsidR="002A5736" w:rsidRDefault="008D26DA">
      <w:pPr>
        <w:pStyle w:val="Heading2"/>
        <w:tabs>
          <w:tab w:val="center" w:pos="3600"/>
          <w:tab w:val="center" w:pos="4320"/>
          <w:tab w:val="center" w:pos="5040"/>
          <w:tab w:val="center" w:pos="5760"/>
          <w:tab w:val="center" w:pos="6480"/>
          <w:tab w:val="center" w:pos="7200"/>
          <w:tab w:val="center" w:pos="8534"/>
          <w:tab w:val="center" w:pos="10080"/>
        </w:tabs>
        <w:ind w:left="-15" w:firstLine="0"/>
      </w:pPr>
      <w:r>
        <w:t xml:space="preserve">Chestnut Health Care Systems </w:t>
      </w:r>
      <w:r>
        <w:tab/>
        <w:t xml:space="preserve"> </w:t>
      </w:r>
      <w:r>
        <w:tab/>
        <w:t xml:space="preserve"> </w:t>
      </w:r>
      <w:r>
        <w:tab/>
        <w:t xml:space="preserve"> </w:t>
      </w:r>
      <w:r>
        <w:tab/>
        <w:t xml:space="preserve"> </w:t>
      </w:r>
      <w:r>
        <w:tab/>
        <w:t xml:space="preserve"> </w:t>
      </w:r>
      <w:r>
        <w:tab/>
        <w:t xml:space="preserve"> </w:t>
      </w:r>
      <w:r>
        <w:tab/>
        <w:t xml:space="preserve">309-827-6026 </w:t>
      </w:r>
      <w:r>
        <w:rPr>
          <w:b w:val="0"/>
        </w:rPr>
        <w:t xml:space="preserve"> </w:t>
      </w:r>
      <w:r>
        <w:rPr>
          <w:b w:val="0"/>
        </w:rPr>
        <w:tab/>
        <w:t xml:space="preserve">     </w:t>
      </w:r>
    </w:p>
    <w:p w14:paraId="08A76722" w14:textId="77777777" w:rsidR="002A5736" w:rsidRPr="009D6AC2" w:rsidRDefault="008D26DA">
      <w:pPr>
        <w:spacing w:after="0"/>
        <w:ind w:left="10" w:right="41" w:hanging="10"/>
        <w:jc w:val="right"/>
      </w:pPr>
      <w:r w:rsidRPr="009D6AC2">
        <w:rPr>
          <w:rFonts w:ascii="Arial" w:eastAsia="Arial" w:hAnsi="Arial" w:cs="Arial"/>
        </w:rPr>
        <w:t xml:space="preserve">1003 Martin Luther King Dr, Bloomington </w:t>
      </w:r>
    </w:p>
    <w:p w14:paraId="3A510BD0" w14:textId="424C5B9A" w:rsidR="003C6D95" w:rsidRPr="00A6734C" w:rsidRDefault="008D26DA">
      <w:pPr>
        <w:spacing w:after="12" w:line="249" w:lineRule="auto"/>
        <w:ind w:left="-5" w:hanging="10"/>
        <w:rPr>
          <w:rFonts w:ascii="Arial" w:eastAsia="Arial" w:hAnsi="Arial" w:cs="Arial"/>
          <w:sz w:val="20"/>
          <w:szCs w:val="20"/>
        </w:rPr>
      </w:pPr>
      <w:r w:rsidRPr="00A6734C">
        <w:rPr>
          <w:rFonts w:ascii="Arial" w:eastAsia="Arial" w:hAnsi="Arial" w:cs="Arial"/>
          <w:sz w:val="20"/>
          <w:szCs w:val="20"/>
        </w:rPr>
        <w:t xml:space="preserve">Offers </w:t>
      </w:r>
      <w:r w:rsidR="003C6D95" w:rsidRPr="00A6734C">
        <w:rPr>
          <w:rFonts w:ascii="Arial" w:eastAsia="Arial" w:hAnsi="Arial" w:cs="Arial"/>
          <w:sz w:val="20"/>
          <w:szCs w:val="20"/>
        </w:rPr>
        <w:t>healthcare and treatment for mental health and substance use conditions, and g</w:t>
      </w:r>
      <w:r w:rsidRPr="00A6734C">
        <w:rPr>
          <w:rFonts w:ascii="Arial" w:eastAsia="Arial" w:hAnsi="Arial" w:cs="Arial"/>
          <w:sz w:val="20"/>
          <w:szCs w:val="20"/>
        </w:rPr>
        <w:t xml:space="preserve">ambling </w:t>
      </w:r>
      <w:r w:rsidR="003C6D95" w:rsidRPr="00A6734C">
        <w:rPr>
          <w:rFonts w:ascii="Arial" w:eastAsia="Arial" w:hAnsi="Arial" w:cs="Arial"/>
          <w:sz w:val="20"/>
          <w:szCs w:val="20"/>
        </w:rPr>
        <w:t>a</w:t>
      </w:r>
      <w:r w:rsidRPr="00A6734C">
        <w:rPr>
          <w:rFonts w:ascii="Arial" w:eastAsia="Arial" w:hAnsi="Arial" w:cs="Arial"/>
          <w:sz w:val="20"/>
          <w:szCs w:val="20"/>
        </w:rPr>
        <w:t>ddiction</w:t>
      </w:r>
      <w:r w:rsidR="003C6D95" w:rsidRPr="00A6734C">
        <w:rPr>
          <w:rFonts w:ascii="Arial" w:eastAsia="Arial" w:hAnsi="Arial" w:cs="Arial"/>
          <w:sz w:val="20"/>
          <w:szCs w:val="20"/>
        </w:rPr>
        <w:t>.</w:t>
      </w:r>
      <w:r w:rsidRPr="00A6734C">
        <w:rPr>
          <w:rFonts w:ascii="Arial" w:eastAsia="Arial" w:hAnsi="Arial" w:cs="Arial"/>
          <w:sz w:val="20"/>
          <w:szCs w:val="20"/>
        </w:rPr>
        <w:t xml:space="preserve"> </w:t>
      </w:r>
    </w:p>
    <w:p w14:paraId="192C3149" w14:textId="272874AD" w:rsidR="002A5736" w:rsidRPr="00A6734C" w:rsidRDefault="003C6D95">
      <w:pPr>
        <w:spacing w:after="12" w:line="249" w:lineRule="auto"/>
        <w:ind w:left="-5" w:hanging="10"/>
        <w:rPr>
          <w:sz w:val="20"/>
          <w:szCs w:val="20"/>
        </w:rPr>
      </w:pPr>
      <w:r w:rsidRPr="00A6734C">
        <w:rPr>
          <w:rFonts w:ascii="Arial" w:eastAsia="Arial" w:hAnsi="Arial" w:cs="Arial"/>
          <w:bCs/>
          <w:sz w:val="20"/>
          <w:szCs w:val="20"/>
        </w:rPr>
        <w:t>Cost is</w:t>
      </w:r>
      <w:r w:rsidRPr="00A6734C">
        <w:rPr>
          <w:rFonts w:ascii="Arial" w:eastAsia="Arial" w:hAnsi="Arial" w:cs="Arial"/>
          <w:sz w:val="20"/>
          <w:szCs w:val="20"/>
        </w:rPr>
        <w:t xml:space="preserve"> dependent on need and availability of funds (Medicaid, insurance, etc.) </w:t>
      </w:r>
    </w:p>
    <w:p w14:paraId="4F6B7E42" w14:textId="77777777" w:rsidR="002A5736" w:rsidRDefault="008D26DA">
      <w:pPr>
        <w:spacing w:after="0"/>
      </w:pPr>
      <w:r>
        <w:rPr>
          <w:rFonts w:ascii="Arial" w:eastAsia="Arial" w:hAnsi="Arial" w:cs="Arial"/>
          <w:sz w:val="24"/>
        </w:rPr>
        <w:t xml:space="preserve"> </w:t>
      </w:r>
    </w:p>
    <w:p w14:paraId="69D7816A" w14:textId="77777777" w:rsidR="002A5736" w:rsidRDefault="008D26DA">
      <w:pPr>
        <w:pStyle w:val="Heading2"/>
        <w:tabs>
          <w:tab w:val="center" w:pos="2160"/>
          <w:tab w:val="center" w:pos="2880"/>
          <w:tab w:val="center" w:pos="3600"/>
          <w:tab w:val="center" w:pos="4320"/>
          <w:tab w:val="center" w:pos="5040"/>
          <w:tab w:val="center" w:pos="5760"/>
          <w:tab w:val="center" w:pos="6480"/>
          <w:tab w:val="center" w:pos="7200"/>
          <w:tab w:val="center" w:pos="8534"/>
        </w:tabs>
        <w:ind w:left="-15" w:firstLine="0"/>
      </w:pPr>
      <w:r>
        <w:t xml:space="preserve">Faith in Action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309-827-7780  </w:t>
      </w:r>
    </w:p>
    <w:p w14:paraId="0B8CBEBD" w14:textId="77777777" w:rsidR="002A5736" w:rsidRDefault="008D26DA">
      <w:pPr>
        <w:spacing w:after="12" w:line="249" w:lineRule="auto"/>
        <w:ind w:left="-5" w:hanging="10"/>
      </w:pPr>
      <w:r>
        <w:rPr>
          <w:rFonts w:ascii="Arial" w:eastAsia="Arial" w:hAnsi="Arial" w:cs="Arial"/>
          <w:sz w:val="20"/>
        </w:rPr>
        <w:t xml:space="preserve">Hours:  M-Th 9a-4p; Fri 9a-12:30p </w:t>
      </w:r>
    </w:p>
    <w:p w14:paraId="317E1C79" w14:textId="0DC6E615" w:rsidR="002A5736" w:rsidRDefault="008D26DA">
      <w:pPr>
        <w:spacing w:after="12" w:line="249" w:lineRule="auto"/>
        <w:ind w:left="-5" w:hanging="10"/>
      </w:pPr>
      <w:r>
        <w:rPr>
          <w:rFonts w:ascii="Arial" w:eastAsia="Arial" w:hAnsi="Arial" w:cs="Arial"/>
          <w:sz w:val="20"/>
        </w:rPr>
        <w:t xml:space="preserve">Serves:  Must be age 60 </w:t>
      </w:r>
      <w:r w:rsidR="00411548">
        <w:rPr>
          <w:rFonts w:ascii="Arial" w:eastAsia="Arial" w:hAnsi="Arial" w:cs="Arial"/>
          <w:sz w:val="20"/>
        </w:rPr>
        <w:t>or</w:t>
      </w:r>
      <w:r>
        <w:rPr>
          <w:rFonts w:ascii="Arial" w:eastAsia="Arial" w:hAnsi="Arial" w:cs="Arial"/>
          <w:sz w:val="20"/>
        </w:rPr>
        <w:t xml:space="preserve"> over</w:t>
      </w:r>
      <w:r w:rsidR="00411548">
        <w:rPr>
          <w:rFonts w:ascii="Arial" w:eastAsia="Arial" w:hAnsi="Arial" w:cs="Arial"/>
          <w:sz w:val="20"/>
        </w:rPr>
        <w:t xml:space="preserve"> and live independently</w:t>
      </w:r>
    </w:p>
    <w:p w14:paraId="4E171031" w14:textId="33EC6AA7" w:rsidR="002A5736" w:rsidRDefault="008D26DA">
      <w:pPr>
        <w:spacing w:after="12" w:line="249" w:lineRule="auto"/>
        <w:ind w:left="-5" w:hanging="10"/>
      </w:pPr>
      <w:r>
        <w:rPr>
          <w:rFonts w:ascii="Arial" w:eastAsia="Arial" w:hAnsi="Arial" w:cs="Arial"/>
          <w:sz w:val="20"/>
        </w:rPr>
        <w:t xml:space="preserve">Services: </w:t>
      </w:r>
      <w:r w:rsidR="00411548">
        <w:rPr>
          <w:rFonts w:ascii="Arial" w:eastAsia="Arial" w:hAnsi="Arial" w:cs="Arial"/>
          <w:sz w:val="20"/>
        </w:rPr>
        <w:t>Medical &amp; shopping t</w:t>
      </w:r>
      <w:r>
        <w:rPr>
          <w:rFonts w:ascii="Arial" w:eastAsia="Arial" w:hAnsi="Arial" w:cs="Arial"/>
          <w:sz w:val="20"/>
        </w:rPr>
        <w:t xml:space="preserve">ransportation; Friendly </w:t>
      </w:r>
      <w:r w:rsidR="00411548">
        <w:rPr>
          <w:rFonts w:ascii="Arial" w:eastAsia="Arial" w:hAnsi="Arial" w:cs="Arial"/>
          <w:sz w:val="20"/>
        </w:rPr>
        <w:t>v</w:t>
      </w:r>
      <w:r>
        <w:rPr>
          <w:rFonts w:ascii="Arial" w:eastAsia="Arial" w:hAnsi="Arial" w:cs="Arial"/>
          <w:sz w:val="20"/>
        </w:rPr>
        <w:t>isit</w:t>
      </w:r>
      <w:r w:rsidR="00411548">
        <w:rPr>
          <w:rFonts w:ascii="Arial" w:eastAsia="Arial" w:hAnsi="Arial" w:cs="Arial"/>
          <w:sz w:val="20"/>
        </w:rPr>
        <w:t>s &amp; phone calls</w:t>
      </w:r>
      <w:r>
        <w:rPr>
          <w:rFonts w:ascii="Arial" w:eastAsia="Arial" w:hAnsi="Arial" w:cs="Arial"/>
          <w:sz w:val="20"/>
        </w:rPr>
        <w:t xml:space="preserve">; </w:t>
      </w:r>
      <w:r w:rsidR="00411548">
        <w:rPr>
          <w:rFonts w:ascii="Arial" w:eastAsia="Arial" w:hAnsi="Arial" w:cs="Arial"/>
          <w:sz w:val="20"/>
        </w:rPr>
        <w:t>light home maintenance</w:t>
      </w:r>
      <w:r>
        <w:rPr>
          <w:rFonts w:ascii="Arial" w:eastAsia="Arial" w:hAnsi="Arial" w:cs="Arial"/>
          <w:sz w:val="20"/>
        </w:rPr>
        <w:t xml:space="preserve"> by </w:t>
      </w:r>
      <w:r w:rsidR="00411548">
        <w:rPr>
          <w:rFonts w:ascii="Arial" w:eastAsia="Arial" w:hAnsi="Arial" w:cs="Arial"/>
          <w:sz w:val="20"/>
        </w:rPr>
        <w:t>v</w:t>
      </w:r>
      <w:r>
        <w:rPr>
          <w:rFonts w:ascii="Arial" w:eastAsia="Arial" w:hAnsi="Arial" w:cs="Arial"/>
          <w:sz w:val="20"/>
        </w:rPr>
        <w:t xml:space="preserve">olunteers   </w:t>
      </w:r>
    </w:p>
    <w:p w14:paraId="3AF41C7D" w14:textId="77777777" w:rsidR="002A5736" w:rsidRDefault="008D26DA">
      <w:pPr>
        <w:spacing w:after="0"/>
      </w:pPr>
      <w:r>
        <w:rPr>
          <w:rFonts w:ascii="Arial" w:eastAsia="Arial" w:hAnsi="Arial" w:cs="Arial"/>
          <w:b/>
          <w:sz w:val="24"/>
        </w:rPr>
        <w:t xml:space="preserve"> </w:t>
      </w:r>
    </w:p>
    <w:p w14:paraId="41F5B2B7" w14:textId="05FBD5FB" w:rsidR="002A5736" w:rsidRDefault="008D26DA">
      <w:pPr>
        <w:pStyle w:val="Heading2"/>
        <w:tabs>
          <w:tab w:val="center" w:pos="2160"/>
          <w:tab w:val="center" w:pos="2880"/>
          <w:tab w:val="center" w:pos="3600"/>
          <w:tab w:val="center" w:pos="4320"/>
          <w:tab w:val="center" w:pos="5040"/>
          <w:tab w:val="center" w:pos="5760"/>
          <w:tab w:val="center" w:pos="6480"/>
          <w:tab w:val="center" w:pos="7200"/>
          <w:tab w:val="center" w:pos="8534"/>
        </w:tabs>
        <w:ind w:left="-15" w:firstLine="0"/>
      </w:pPr>
      <w:r>
        <w:lastRenderedPageBreak/>
        <w:t xml:space="preserve">Hunger </w:t>
      </w:r>
      <w:proofErr w:type="gramStart"/>
      <w:r>
        <w:t xml:space="preserve">Hotline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5253E7">
        <w:t xml:space="preserve"> </w:t>
      </w:r>
      <w:r>
        <w:t xml:space="preserve">800-359-2163 </w:t>
      </w:r>
    </w:p>
    <w:p w14:paraId="6CD94955" w14:textId="34AC5ED5" w:rsidR="002A5736" w:rsidRDefault="00671D03" w:rsidP="004A4520">
      <w:pPr>
        <w:spacing w:after="12" w:line="249" w:lineRule="auto"/>
        <w:ind w:left="-5" w:hanging="10"/>
      </w:pPr>
      <w:r>
        <w:rPr>
          <w:rFonts w:ascii="Arial" w:eastAsia="Arial" w:hAnsi="Arial" w:cs="Arial"/>
          <w:sz w:val="20"/>
        </w:rPr>
        <w:t>Illinois Hunger Coalition.  Advocacy organization.  Helps hungry people obtain proper assistance; case management, facilitates programs which help the hungry in</w:t>
      </w:r>
      <w:r w:rsidR="004A4520">
        <w:rPr>
          <w:rFonts w:ascii="Arial" w:eastAsia="Arial" w:hAnsi="Arial" w:cs="Arial"/>
          <w:sz w:val="20"/>
        </w:rPr>
        <w:t xml:space="preserve"> </w:t>
      </w:r>
      <w:r>
        <w:rPr>
          <w:rFonts w:ascii="Arial" w:eastAsia="Arial" w:hAnsi="Arial" w:cs="Arial"/>
          <w:sz w:val="20"/>
        </w:rPr>
        <w:t xml:space="preserve">Illinois. See website ILHUNGER.ORG or call M-F 9a-5p.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4"/>
        </w:rPr>
        <w:t xml:space="preserve"> </w:t>
      </w:r>
    </w:p>
    <w:p w14:paraId="1085AD80" w14:textId="1998CABF" w:rsidR="002A5736" w:rsidRDefault="008D26DA" w:rsidP="00567859">
      <w:pPr>
        <w:spacing w:after="0"/>
      </w:pPr>
      <w:r>
        <w:rPr>
          <w:rFonts w:ascii="Arial" w:eastAsia="Arial" w:hAnsi="Arial" w:cs="Arial"/>
          <w:b/>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1FFC19B4" w14:textId="38586BAF" w:rsidR="00A6734C" w:rsidRDefault="00A6734C" w:rsidP="00A6734C">
      <w:pPr>
        <w:spacing w:after="5" w:line="250" w:lineRule="auto"/>
        <w:ind w:left="-5" w:hanging="10"/>
        <w:rPr>
          <w:rFonts w:ascii="Arial" w:eastAsia="Arial" w:hAnsi="Arial" w:cs="Arial"/>
          <w:b/>
          <w:sz w:val="24"/>
        </w:rPr>
      </w:pPr>
      <w:r>
        <w:rPr>
          <w:rFonts w:ascii="Arial" w:eastAsia="Arial" w:hAnsi="Arial" w:cs="Arial"/>
          <w:b/>
          <w:sz w:val="24"/>
        </w:rPr>
        <w:t xml:space="preserve">Tazwood Community Services, Inc. </w:t>
      </w:r>
    </w:p>
    <w:p w14:paraId="2572D92C" w14:textId="7614D900" w:rsidR="00A6734C" w:rsidRDefault="00A6734C" w:rsidP="00A6734C">
      <w:pPr>
        <w:spacing w:after="5" w:line="250" w:lineRule="auto"/>
        <w:ind w:left="-5" w:hanging="10"/>
      </w:pPr>
      <w:r>
        <w:rPr>
          <w:rFonts w:ascii="Arial" w:eastAsia="Arial" w:hAnsi="Arial" w:cs="Arial"/>
          <w:b/>
          <w:sz w:val="24"/>
        </w:rPr>
        <w:t xml:space="preserve">LIHEAP (Low Income Home Energy Assistance </w:t>
      </w:r>
      <w:proofErr w:type="gramStart"/>
      <w:r>
        <w:rPr>
          <w:rFonts w:ascii="Arial" w:eastAsia="Arial" w:hAnsi="Arial" w:cs="Arial"/>
          <w:b/>
          <w:sz w:val="24"/>
        </w:rPr>
        <w:t xml:space="preserve">Program)   </w:t>
      </w:r>
      <w:proofErr w:type="gramEnd"/>
      <w:r>
        <w:rPr>
          <w:rFonts w:ascii="Arial" w:eastAsia="Arial" w:hAnsi="Arial" w:cs="Arial"/>
          <w:b/>
          <w:sz w:val="24"/>
        </w:rPr>
        <w:t xml:space="preserve">                 309-533-7723 </w:t>
      </w:r>
    </w:p>
    <w:p w14:paraId="42022B1A" w14:textId="3484E74F" w:rsidR="00A6734C" w:rsidRDefault="00A6734C" w:rsidP="00A6734C">
      <w:pPr>
        <w:spacing w:after="0"/>
        <w:ind w:left="10" w:right="41" w:hanging="10"/>
        <w:jc w:val="right"/>
      </w:pPr>
      <w:r>
        <w:rPr>
          <w:rFonts w:ascii="Arial" w:eastAsia="Arial" w:hAnsi="Arial" w:cs="Arial"/>
          <w:sz w:val="24"/>
        </w:rPr>
        <w:t xml:space="preserve">808 S. Eldorado Rd, Unit 100, Bloomington </w:t>
      </w:r>
    </w:p>
    <w:p w14:paraId="238DBD1D" w14:textId="2D003DF6" w:rsidR="00C77ABD" w:rsidRPr="00C77ABD" w:rsidRDefault="00C77ABD">
      <w:pPr>
        <w:tabs>
          <w:tab w:val="center" w:pos="5989"/>
        </w:tabs>
        <w:spacing w:after="15" w:line="248" w:lineRule="auto"/>
        <w:ind w:left="-15"/>
        <w:rPr>
          <w:rFonts w:ascii="Arial" w:eastAsia="Arial" w:hAnsi="Arial" w:cs="Arial"/>
          <w:bCs/>
          <w:sz w:val="20"/>
          <w:szCs w:val="20"/>
        </w:rPr>
      </w:pPr>
      <w:r w:rsidRPr="00C77ABD">
        <w:rPr>
          <w:rFonts w:ascii="Arial" w:eastAsia="Arial" w:hAnsi="Arial" w:cs="Arial"/>
          <w:bCs/>
          <w:sz w:val="20"/>
          <w:szCs w:val="20"/>
        </w:rPr>
        <w:t>LIHEAP is designed to help customers during the winter when utility bills are much higher than normal because of the expense to heat their home.</w:t>
      </w:r>
      <w:r>
        <w:rPr>
          <w:rFonts w:ascii="Arial" w:eastAsia="Arial" w:hAnsi="Arial" w:cs="Arial"/>
          <w:bCs/>
          <w:sz w:val="20"/>
          <w:szCs w:val="20"/>
        </w:rPr>
        <w:t xml:space="preserve">   </w:t>
      </w:r>
      <w:hyperlink r:id="rId10" w:history="1">
        <w:r w:rsidRPr="00C77ABD">
          <w:rPr>
            <w:rStyle w:val="Hyperlink"/>
            <w:rFonts w:ascii="Arial" w:eastAsia="Arial" w:hAnsi="Arial" w:cs="Arial"/>
            <w:bCs/>
            <w:sz w:val="20"/>
            <w:szCs w:val="20"/>
          </w:rPr>
          <w:t>https://www.tazwoodcs.org/liheap</w:t>
        </w:r>
      </w:hyperlink>
    </w:p>
    <w:p w14:paraId="783CFF46" w14:textId="3ADC4CC6" w:rsidR="002A5736" w:rsidRDefault="002A5736" w:rsidP="00A6734C">
      <w:pPr>
        <w:spacing w:after="0"/>
      </w:pPr>
    </w:p>
    <w:p w14:paraId="571A1611" w14:textId="77777777" w:rsidR="002A5736" w:rsidRPr="00A6734C" w:rsidRDefault="008D26DA">
      <w:pPr>
        <w:pStyle w:val="Heading1"/>
        <w:ind w:left="-5"/>
        <w:rPr>
          <w:rFonts w:ascii="Arial" w:hAnsi="Arial" w:cs="Arial"/>
          <w:sz w:val="24"/>
          <w:szCs w:val="24"/>
        </w:rPr>
      </w:pPr>
      <w:r w:rsidRPr="00A6734C">
        <w:rPr>
          <w:rFonts w:ascii="Arial" w:hAnsi="Arial" w:cs="Arial"/>
          <w:sz w:val="24"/>
          <w:szCs w:val="24"/>
        </w:rPr>
        <w:t xml:space="preserve">East Central Illinois Area Agency on Aging in Bloomington, IL </w:t>
      </w:r>
    </w:p>
    <w:p w14:paraId="1ECD6AE9" w14:textId="77777777" w:rsidR="002A5736" w:rsidRDefault="008D26DA">
      <w:pPr>
        <w:spacing w:after="0"/>
        <w:ind w:left="-5" w:right="34" w:hanging="10"/>
      </w:pPr>
      <w:r>
        <w:rPr>
          <w:rFonts w:ascii="Arial" w:eastAsia="Arial" w:hAnsi="Arial" w:cs="Arial"/>
          <w:sz w:val="24"/>
        </w:rPr>
        <w:t xml:space="preserve">1003 Maple Hill Road Bloomington IL 61705 </w:t>
      </w:r>
    </w:p>
    <w:p w14:paraId="498B333A" w14:textId="292EACAF" w:rsidR="002A5736" w:rsidRDefault="008D26DA">
      <w:pPr>
        <w:spacing w:after="0"/>
        <w:ind w:left="-5" w:right="34" w:hanging="10"/>
      </w:pPr>
      <w:r>
        <w:rPr>
          <w:rFonts w:ascii="Arial" w:eastAsia="Arial" w:hAnsi="Arial" w:cs="Arial"/>
          <w:sz w:val="24"/>
        </w:rPr>
        <w:t xml:space="preserve">(309) 829-2065  </w:t>
      </w:r>
      <w:hyperlink r:id="rId11" w:history="1">
        <w:r w:rsidR="00C307DF" w:rsidRPr="00C307DF">
          <w:rPr>
            <w:rStyle w:val="Hyperlink"/>
            <w:rFonts w:ascii="Arial" w:eastAsia="Arial" w:hAnsi="Arial" w:cs="Arial"/>
            <w:sz w:val="24"/>
          </w:rPr>
          <w:t>https://www.eciaaa.org/</w:t>
        </w:r>
      </w:hyperlink>
    </w:p>
    <w:p w14:paraId="7C3915F4" w14:textId="77777777" w:rsidR="002A5736" w:rsidRPr="00A6734C" w:rsidRDefault="008D26DA">
      <w:pPr>
        <w:spacing w:after="0"/>
        <w:ind w:left="-5" w:right="34" w:hanging="10"/>
        <w:rPr>
          <w:sz w:val="20"/>
          <w:szCs w:val="20"/>
        </w:rPr>
      </w:pPr>
      <w:r w:rsidRPr="00A6734C">
        <w:rPr>
          <w:rFonts w:ascii="Arial" w:eastAsia="Arial" w:hAnsi="Arial" w:cs="Arial"/>
          <w:sz w:val="20"/>
          <w:szCs w:val="20"/>
        </w:rPr>
        <w:t>Area Agencies on Aging (AAAs) are local aging programs that provide information and services on a range of assistance for older adults and those who care for them.</w:t>
      </w:r>
      <w:r w:rsidRPr="00A6734C">
        <w:rPr>
          <w:rFonts w:ascii="Verdana" w:eastAsia="Verdana" w:hAnsi="Verdana" w:cs="Verdana"/>
          <w:sz w:val="20"/>
          <w:szCs w:val="20"/>
        </w:rPr>
        <w:t xml:space="preserve"> </w:t>
      </w:r>
    </w:p>
    <w:p w14:paraId="70AE1AD8" w14:textId="13CA26DD" w:rsidR="002A5736" w:rsidRDefault="008D26DA">
      <w:pPr>
        <w:spacing w:after="0"/>
      </w:pPr>
      <w:r>
        <w:rPr>
          <w:rFonts w:ascii="Verdana" w:eastAsia="Verdana" w:hAnsi="Verdana" w:cs="Verdana"/>
          <w:sz w:val="24"/>
        </w:rPr>
        <w:t xml:space="preserve"> </w:t>
      </w:r>
    </w:p>
    <w:p w14:paraId="6248C2A8" w14:textId="77777777" w:rsidR="002A5736" w:rsidRDefault="008D26DA">
      <w:pPr>
        <w:spacing w:after="14"/>
      </w:pPr>
      <w:r>
        <w:rPr>
          <w:rFonts w:ascii="Arial" w:eastAsia="Arial" w:hAnsi="Arial" w:cs="Arial"/>
          <w:sz w:val="24"/>
        </w:rPr>
        <w:t xml:space="preserve"> </w:t>
      </w:r>
    </w:p>
    <w:p w14:paraId="1C60A058" w14:textId="77777777" w:rsidR="002A5736" w:rsidRDefault="008D26DA">
      <w:pPr>
        <w:pStyle w:val="Heading2"/>
        <w:spacing w:after="0" w:line="259" w:lineRule="auto"/>
        <w:ind w:right="55"/>
        <w:jc w:val="center"/>
      </w:pPr>
      <w:r>
        <w:rPr>
          <w:sz w:val="28"/>
          <w:u w:val="single" w:color="000000"/>
        </w:rPr>
        <w:t>FOOD PANTRIES</w:t>
      </w:r>
      <w:r>
        <w:rPr>
          <w:sz w:val="28"/>
        </w:rPr>
        <w:t xml:space="preserve"> </w:t>
      </w:r>
    </w:p>
    <w:p w14:paraId="41F4065E" w14:textId="77777777" w:rsidR="002A5736" w:rsidRDefault="008D26DA">
      <w:pPr>
        <w:spacing w:after="0"/>
        <w:ind w:left="9"/>
        <w:jc w:val="center"/>
      </w:pPr>
      <w:r>
        <w:rPr>
          <w:rFonts w:ascii="Arial" w:eastAsia="Arial" w:hAnsi="Arial" w:cs="Arial"/>
          <w:b/>
          <w:sz w:val="28"/>
        </w:rPr>
        <w:t xml:space="preserve"> </w:t>
      </w:r>
    </w:p>
    <w:p w14:paraId="49A5190B" w14:textId="3405DE0C"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A</w:t>
      </w:r>
      <w:r w:rsidR="003F6749">
        <w:t>bundant Life in Christ</w:t>
      </w:r>
      <w:r>
        <w:t xml:space="preserve"> </w:t>
      </w:r>
      <w:proofErr w:type="gramStart"/>
      <w:r>
        <w:t xml:space="preserve">Church  </w:t>
      </w:r>
      <w:r>
        <w:tab/>
      </w:r>
      <w:proofErr w:type="gramEnd"/>
      <w:r>
        <w:t xml:space="preserve"> </w:t>
      </w:r>
      <w:r>
        <w:tab/>
        <w:t xml:space="preserve"> </w:t>
      </w:r>
      <w:r>
        <w:tab/>
        <w:t xml:space="preserve"> </w:t>
      </w:r>
      <w:r>
        <w:tab/>
        <w:t xml:space="preserve"> </w:t>
      </w:r>
      <w:r>
        <w:tab/>
        <w:t xml:space="preserve">  </w:t>
      </w:r>
      <w:r>
        <w:tab/>
        <w:t>309-</w:t>
      </w:r>
      <w:r w:rsidR="003F6749">
        <w:t>232</w:t>
      </w:r>
      <w:r>
        <w:t>-</w:t>
      </w:r>
      <w:r w:rsidR="003F6749">
        <w:t>8702</w:t>
      </w:r>
      <w:r>
        <w:rPr>
          <w:b w:val="0"/>
        </w:rPr>
        <w:t xml:space="preserve"> </w:t>
      </w:r>
    </w:p>
    <w:p w14:paraId="5DBE8D1E" w14:textId="009E8831" w:rsidR="002A5736" w:rsidRDefault="003F6749">
      <w:pPr>
        <w:spacing w:after="0"/>
        <w:ind w:left="10" w:right="41" w:hanging="10"/>
        <w:jc w:val="right"/>
      </w:pPr>
      <w:r>
        <w:rPr>
          <w:rFonts w:ascii="Arial" w:eastAsia="Arial" w:hAnsi="Arial" w:cs="Arial"/>
          <w:sz w:val="24"/>
        </w:rPr>
        <w:t>108 E Market St</w:t>
      </w:r>
      <w:r w:rsidR="008D26DA">
        <w:rPr>
          <w:rFonts w:ascii="Arial" w:eastAsia="Arial" w:hAnsi="Arial" w:cs="Arial"/>
          <w:sz w:val="24"/>
        </w:rPr>
        <w:t xml:space="preserve">, Bloomington  </w:t>
      </w:r>
    </w:p>
    <w:p w14:paraId="723894BB" w14:textId="3869D379" w:rsidR="002A5736" w:rsidRDefault="008D26DA">
      <w:pPr>
        <w:spacing w:after="12" w:line="249" w:lineRule="auto"/>
        <w:ind w:left="-5" w:hanging="10"/>
      </w:pPr>
      <w:r>
        <w:rPr>
          <w:rFonts w:ascii="Arial" w:eastAsia="Arial" w:hAnsi="Arial" w:cs="Arial"/>
          <w:sz w:val="20"/>
        </w:rPr>
        <w:t>Hours:     S</w:t>
      </w:r>
      <w:r w:rsidR="003F6749">
        <w:rPr>
          <w:rFonts w:ascii="Arial" w:eastAsia="Arial" w:hAnsi="Arial" w:cs="Arial"/>
          <w:sz w:val="20"/>
        </w:rPr>
        <w:t>un</w:t>
      </w:r>
      <w:r w:rsidR="00716BAA">
        <w:rPr>
          <w:rFonts w:ascii="Arial" w:eastAsia="Arial" w:hAnsi="Arial" w:cs="Arial"/>
          <w:sz w:val="20"/>
        </w:rPr>
        <w:t>day</w:t>
      </w:r>
      <w:r w:rsidR="003F6749">
        <w:rPr>
          <w:rFonts w:ascii="Arial" w:eastAsia="Arial" w:hAnsi="Arial" w:cs="Arial"/>
          <w:sz w:val="20"/>
        </w:rPr>
        <w:t xml:space="preserve"> - Thursday</w:t>
      </w:r>
      <w:r w:rsidR="00716BAA">
        <w:rPr>
          <w:rFonts w:ascii="Arial" w:eastAsia="Arial" w:hAnsi="Arial" w:cs="Arial"/>
          <w:sz w:val="20"/>
        </w:rPr>
        <w:t xml:space="preserve"> 1</w:t>
      </w:r>
      <w:r w:rsidR="003F6749">
        <w:rPr>
          <w:rFonts w:ascii="Arial" w:eastAsia="Arial" w:hAnsi="Arial" w:cs="Arial"/>
          <w:sz w:val="20"/>
        </w:rPr>
        <w:t>2</w:t>
      </w:r>
      <w:r w:rsidR="00716BAA">
        <w:rPr>
          <w:rFonts w:ascii="Arial" w:eastAsia="Arial" w:hAnsi="Arial" w:cs="Arial"/>
          <w:sz w:val="20"/>
        </w:rPr>
        <w:t>:00 to1:</w:t>
      </w:r>
      <w:r w:rsidR="003F6749">
        <w:rPr>
          <w:rFonts w:ascii="Arial" w:eastAsia="Arial" w:hAnsi="Arial" w:cs="Arial"/>
          <w:sz w:val="20"/>
        </w:rPr>
        <w:t>0</w:t>
      </w:r>
      <w:r w:rsidR="00716BAA">
        <w:rPr>
          <w:rFonts w:ascii="Arial" w:eastAsia="Arial" w:hAnsi="Arial" w:cs="Arial"/>
          <w:sz w:val="20"/>
        </w:rPr>
        <w:t>0</w:t>
      </w:r>
      <w:r w:rsidR="003F6749">
        <w:rPr>
          <w:rFonts w:ascii="Arial" w:eastAsia="Arial" w:hAnsi="Arial" w:cs="Arial"/>
          <w:sz w:val="20"/>
        </w:rPr>
        <w:t xml:space="preserve"> PM</w:t>
      </w:r>
      <w:r>
        <w:rPr>
          <w:rFonts w:ascii="Arial" w:eastAsia="Arial" w:hAnsi="Arial" w:cs="Arial"/>
          <w:sz w:val="20"/>
        </w:rPr>
        <w:t xml:space="preserve">   </w:t>
      </w:r>
    </w:p>
    <w:p w14:paraId="7C5ADC95" w14:textId="77777777" w:rsidR="003F6749" w:rsidRDefault="003F6749">
      <w:pPr>
        <w:spacing w:after="12" w:line="249" w:lineRule="auto"/>
        <w:ind w:left="730" w:hanging="10"/>
      </w:pPr>
    </w:p>
    <w:p w14:paraId="6A7642A5" w14:textId="77777777" w:rsidR="003F6749" w:rsidRDefault="003F6749" w:rsidP="003F6749">
      <w:pPr>
        <w:pStyle w:val="Heading3"/>
        <w:tabs>
          <w:tab w:val="center" w:pos="3600"/>
          <w:tab w:val="center" w:pos="4320"/>
          <w:tab w:val="center" w:pos="5040"/>
          <w:tab w:val="center" w:pos="5760"/>
          <w:tab w:val="center" w:pos="6480"/>
          <w:tab w:val="center" w:pos="7200"/>
          <w:tab w:val="center" w:pos="8534"/>
        </w:tabs>
        <w:ind w:left="-15" w:firstLine="0"/>
      </w:pPr>
      <w:r>
        <w:t xml:space="preserve">Apostolic Pentecostal </w:t>
      </w:r>
      <w:proofErr w:type="gramStart"/>
      <w:r>
        <w:t xml:space="preserve">Church  </w:t>
      </w:r>
      <w:r>
        <w:tab/>
      </w:r>
      <w:proofErr w:type="gramEnd"/>
      <w:r>
        <w:t xml:space="preserve"> </w:t>
      </w:r>
      <w:r>
        <w:tab/>
        <w:t xml:space="preserve"> </w:t>
      </w:r>
      <w:r>
        <w:tab/>
        <w:t xml:space="preserve"> </w:t>
      </w:r>
      <w:r>
        <w:tab/>
        <w:t xml:space="preserve"> </w:t>
      </w:r>
      <w:r>
        <w:tab/>
        <w:t xml:space="preserve"> </w:t>
      </w:r>
      <w:r>
        <w:tab/>
        <w:t xml:space="preserve"> </w:t>
      </w:r>
      <w:r>
        <w:tab/>
        <w:t>309-829-3936</w:t>
      </w:r>
      <w:r>
        <w:rPr>
          <w:b w:val="0"/>
        </w:rPr>
        <w:t xml:space="preserve"> </w:t>
      </w:r>
    </w:p>
    <w:p w14:paraId="55E7A4B5" w14:textId="77777777" w:rsidR="003F6749" w:rsidRDefault="003F6749" w:rsidP="003F6749">
      <w:pPr>
        <w:spacing w:after="0"/>
        <w:ind w:left="10" w:right="41" w:hanging="10"/>
        <w:jc w:val="right"/>
      </w:pPr>
      <w:r>
        <w:rPr>
          <w:rFonts w:ascii="Arial" w:eastAsia="Arial" w:hAnsi="Arial" w:cs="Arial"/>
          <w:sz w:val="24"/>
        </w:rPr>
        <w:t xml:space="preserve">2810 Tractor Lane, Bloomington  </w:t>
      </w:r>
    </w:p>
    <w:p w14:paraId="32A69BC1" w14:textId="77777777" w:rsidR="003F6749" w:rsidRDefault="003F6749" w:rsidP="003F6749">
      <w:pPr>
        <w:spacing w:after="12" w:line="249" w:lineRule="auto"/>
        <w:ind w:left="-5" w:hanging="10"/>
      </w:pPr>
      <w:r>
        <w:rPr>
          <w:rFonts w:ascii="Arial" w:eastAsia="Arial" w:hAnsi="Arial" w:cs="Arial"/>
          <w:sz w:val="20"/>
        </w:rPr>
        <w:t xml:space="preserve">Hours:     Saturdays 10:00 to12:30   </w:t>
      </w:r>
    </w:p>
    <w:p w14:paraId="3CB21973" w14:textId="77777777" w:rsidR="003F6749" w:rsidRDefault="003F6749" w:rsidP="003F6749">
      <w:pPr>
        <w:spacing w:after="12" w:line="249" w:lineRule="auto"/>
        <w:ind w:left="730" w:hanging="10"/>
      </w:pPr>
      <w:r>
        <w:rPr>
          <w:rFonts w:ascii="Arial" w:eastAsia="Arial" w:hAnsi="Arial" w:cs="Arial"/>
          <w:sz w:val="20"/>
        </w:rPr>
        <w:t xml:space="preserve">Directions:  South on Veterans, south on Main St (Hwy 51), Left at Brigham Rd/Tractor Lane before crossing under I-74. </w:t>
      </w:r>
    </w:p>
    <w:p w14:paraId="6FDB0F0B" w14:textId="4A0FF53F" w:rsidR="002A5736" w:rsidRDefault="003F6749">
      <w:pPr>
        <w:spacing w:after="0"/>
      </w:pPr>
      <w:r>
        <w:rPr>
          <w:rFonts w:ascii="Arial" w:eastAsia="Arial" w:hAnsi="Arial" w:cs="Arial"/>
          <w:sz w:val="24"/>
        </w:rPr>
        <w:t xml:space="preserve"> </w:t>
      </w:r>
      <w:r w:rsidR="008D26DA">
        <w:rPr>
          <w:rFonts w:ascii="Arial" w:eastAsia="Arial" w:hAnsi="Arial" w:cs="Arial"/>
          <w:sz w:val="24"/>
        </w:rPr>
        <w:t xml:space="preserve"> </w:t>
      </w:r>
    </w:p>
    <w:p w14:paraId="41DD0438" w14:textId="2CFFC2F5" w:rsidR="002A5736" w:rsidRDefault="008D26DA">
      <w:pPr>
        <w:pStyle w:val="Heading3"/>
        <w:tabs>
          <w:tab w:val="center" w:pos="3600"/>
          <w:tab w:val="center" w:pos="4320"/>
          <w:tab w:val="center" w:pos="5040"/>
          <w:tab w:val="center" w:pos="5760"/>
          <w:tab w:val="center" w:pos="6480"/>
          <w:tab w:val="center" w:pos="7200"/>
          <w:tab w:val="center" w:pos="8934"/>
        </w:tabs>
        <w:ind w:left="-15" w:firstLine="0"/>
      </w:pPr>
      <w:r>
        <w:t>Center for Hope Temba Food Pantry</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309-827-</w:t>
      </w:r>
      <w:proofErr w:type="gramStart"/>
      <w:r>
        <w:t>2009  Ext</w:t>
      </w:r>
      <w:proofErr w:type="gramEnd"/>
      <w:r>
        <w:t xml:space="preserve"> 311</w:t>
      </w:r>
      <w:r>
        <w:rPr>
          <w:b w:val="0"/>
        </w:rPr>
        <w:t xml:space="preserve">        </w:t>
      </w:r>
    </w:p>
    <w:p w14:paraId="56F7AF7C" w14:textId="77777777" w:rsidR="002A5736" w:rsidRDefault="008D26DA">
      <w:pPr>
        <w:spacing w:after="0"/>
        <w:ind w:left="10" w:right="41" w:hanging="10"/>
        <w:jc w:val="right"/>
      </w:pPr>
      <w:r>
        <w:rPr>
          <w:rFonts w:ascii="Arial" w:eastAsia="Arial" w:hAnsi="Arial" w:cs="Arial"/>
          <w:sz w:val="24"/>
        </w:rPr>
        <w:t xml:space="preserve">       14940 Old Colonial Rd, Bloomington </w:t>
      </w:r>
    </w:p>
    <w:p w14:paraId="77140B66" w14:textId="77777777" w:rsidR="002A5736" w:rsidRDefault="008D26DA">
      <w:pPr>
        <w:tabs>
          <w:tab w:val="center" w:pos="1477"/>
        </w:tabs>
        <w:spacing w:after="12" w:line="249" w:lineRule="auto"/>
        <w:ind w:left="-15"/>
      </w:pPr>
      <w:r>
        <w:rPr>
          <w:rFonts w:ascii="Arial" w:eastAsia="Arial" w:hAnsi="Arial" w:cs="Arial"/>
          <w:sz w:val="20"/>
        </w:rPr>
        <w:t xml:space="preserve">Hours: </w:t>
      </w:r>
      <w:r>
        <w:rPr>
          <w:rFonts w:ascii="Arial" w:eastAsia="Arial" w:hAnsi="Arial" w:cs="Arial"/>
          <w:sz w:val="20"/>
        </w:rPr>
        <w:tab/>
        <w:t xml:space="preserve">Thurs 4:30p – 6:30p.   </w:t>
      </w:r>
    </w:p>
    <w:p w14:paraId="570642B6" w14:textId="77777777" w:rsidR="002A5736" w:rsidRDefault="008D26DA">
      <w:pPr>
        <w:spacing w:after="12" w:line="249" w:lineRule="auto"/>
        <w:ind w:left="730" w:hanging="10"/>
      </w:pPr>
      <w:r>
        <w:rPr>
          <w:rFonts w:ascii="Arial" w:eastAsia="Arial" w:hAnsi="Arial" w:cs="Arial"/>
          <w:sz w:val="20"/>
        </w:rPr>
        <w:t xml:space="preserve">Requires a photo ID; must be McLean County resident.   </w:t>
      </w:r>
    </w:p>
    <w:p w14:paraId="263A274C" w14:textId="77777777" w:rsidR="002A5736" w:rsidRDefault="008D26DA">
      <w:pPr>
        <w:spacing w:after="12" w:line="249" w:lineRule="auto"/>
        <w:ind w:left="730" w:hanging="10"/>
      </w:pPr>
      <w:r>
        <w:rPr>
          <w:rFonts w:ascii="Arial" w:eastAsia="Arial" w:hAnsi="Arial" w:cs="Arial"/>
          <w:sz w:val="20"/>
        </w:rPr>
        <w:t>Directions:  South on Veterans, south on Main St (Hwy 51), Left at 1</w:t>
      </w:r>
      <w:r>
        <w:rPr>
          <w:rFonts w:ascii="Arial" w:eastAsia="Arial" w:hAnsi="Arial" w:cs="Arial"/>
          <w:sz w:val="20"/>
          <w:vertAlign w:val="superscript"/>
        </w:rPr>
        <w:t>st</w:t>
      </w:r>
      <w:r>
        <w:rPr>
          <w:rFonts w:ascii="Arial" w:eastAsia="Arial" w:hAnsi="Arial" w:cs="Arial"/>
          <w:sz w:val="20"/>
        </w:rPr>
        <w:t xml:space="preserve"> stoplight after crossing under I-74.</w:t>
      </w:r>
      <w:r>
        <w:rPr>
          <w:rFonts w:ascii="Arial" w:eastAsia="Arial" w:hAnsi="Arial" w:cs="Arial"/>
        </w:rPr>
        <w:t xml:space="preserve"> </w:t>
      </w:r>
    </w:p>
    <w:p w14:paraId="200246A8" w14:textId="77777777" w:rsidR="002A5736" w:rsidRDefault="008D26DA">
      <w:pPr>
        <w:spacing w:after="18"/>
      </w:pPr>
      <w:r>
        <w:rPr>
          <w:rFonts w:ascii="Arial" w:eastAsia="Arial" w:hAnsi="Arial" w:cs="Arial"/>
          <w:b/>
        </w:rPr>
        <w:t xml:space="preserve"> </w:t>
      </w:r>
    </w:p>
    <w:p w14:paraId="125D6FC7" w14:textId="77777777" w:rsidR="002A5736" w:rsidRDefault="008D26DA">
      <w:pPr>
        <w:pStyle w:val="Heading3"/>
        <w:tabs>
          <w:tab w:val="center" w:pos="2160"/>
          <w:tab w:val="center" w:pos="2880"/>
          <w:tab w:val="center" w:pos="3600"/>
          <w:tab w:val="center" w:pos="4320"/>
          <w:tab w:val="center" w:pos="5040"/>
          <w:tab w:val="center" w:pos="5760"/>
          <w:tab w:val="center" w:pos="6480"/>
          <w:tab w:val="center" w:pos="7200"/>
          <w:tab w:val="center" w:pos="8534"/>
        </w:tabs>
        <w:ind w:left="-15" w:firstLine="0"/>
      </w:pPr>
      <w:r>
        <w:t>City of Refuge</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309-827-4223</w:t>
      </w:r>
      <w:r>
        <w:rPr>
          <w:b w:val="0"/>
        </w:rPr>
        <w:t xml:space="preserve"> </w:t>
      </w:r>
    </w:p>
    <w:p w14:paraId="2595E97B" w14:textId="77777777" w:rsidR="002A5736" w:rsidRDefault="008D26DA">
      <w:pPr>
        <w:spacing w:after="0"/>
        <w:ind w:left="10" w:right="41" w:hanging="10"/>
        <w:jc w:val="right"/>
      </w:pPr>
      <w:r>
        <w:rPr>
          <w:rFonts w:ascii="Arial" w:eastAsia="Arial" w:hAnsi="Arial" w:cs="Arial"/>
        </w:rPr>
        <w:t xml:space="preserve">401 E Jefferson, Bloomington </w:t>
      </w:r>
    </w:p>
    <w:p w14:paraId="032AD267" w14:textId="77777777" w:rsidR="002A5736" w:rsidRDefault="008D26DA">
      <w:pPr>
        <w:tabs>
          <w:tab w:val="center" w:pos="2560"/>
        </w:tabs>
        <w:spacing w:after="55" w:line="249" w:lineRule="auto"/>
        <w:ind w:left="-15"/>
      </w:pPr>
      <w:r>
        <w:rPr>
          <w:rFonts w:ascii="Arial" w:eastAsia="Arial" w:hAnsi="Arial" w:cs="Arial"/>
          <w:sz w:val="20"/>
        </w:rPr>
        <w:t xml:space="preserve">Food Pantry:  </w:t>
      </w:r>
      <w:r>
        <w:rPr>
          <w:rFonts w:ascii="Arial" w:eastAsia="Arial" w:hAnsi="Arial" w:cs="Arial"/>
          <w:sz w:val="20"/>
        </w:rPr>
        <w:tab/>
        <w:t>Every 2</w:t>
      </w:r>
      <w:r>
        <w:rPr>
          <w:rFonts w:ascii="Arial" w:eastAsia="Arial" w:hAnsi="Arial" w:cs="Arial"/>
          <w:sz w:val="20"/>
          <w:vertAlign w:val="superscript"/>
        </w:rPr>
        <w:t>nd</w:t>
      </w:r>
      <w:r>
        <w:rPr>
          <w:rFonts w:ascii="Arial" w:eastAsia="Arial" w:hAnsi="Arial" w:cs="Arial"/>
          <w:sz w:val="20"/>
        </w:rPr>
        <w:t xml:space="preserve"> and 3</w:t>
      </w:r>
      <w:r>
        <w:rPr>
          <w:rFonts w:ascii="Arial" w:eastAsia="Arial" w:hAnsi="Arial" w:cs="Arial"/>
          <w:sz w:val="20"/>
          <w:vertAlign w:val="superscript"/>
        </w:rPr>
        <w:t>rd</w:t>
      </w:r>
      <w:r>
        <w:rPr>
          <w:rFonts w:ascii="Arial" w:eastAsia="Arial" w:hAnsi="Arial" w:cs="Arial"/>
          <w:sz w:val="20"/>
        </w:rPr>
        <w:t xml:space="preserve"> Friday, 4p-6p </w:t>
      </w:r>
    </w:p>
    <w:p w14:paraId="1CD66E2C" w14:textId="77777777" w:rsidR="002A5736" w:rsidRDefault="008D26DA">
      <w:pPr>
        <w:spacing w:after="0"/>
      </w:pPr>
      <w:r>
        <w:rPr>
          <w:rFonts w:ascii="Arial" w:eastAsia="Arial" w:hAnsi="Arial" w:cs="Arial"/>
          <w:sz w:val="24"/>
        </w:rPr>
        <w:t xml:space="preserve"> </w:t>
      </w:r>
    </w:p>
    <w:p w14:paraId="694D3CAA" w14:textId="513BA166" w:rsidR="002A5736" w:rsidRDefault="00D42113">
      <w:pPr>
        <w:pStyle w:val="Heading3"/>
        <w:tabs>
          <w:tab w:val="center" w:pos="5040"/>
          <w:tab w:val="center" w:pos="5760"/>
          <w:tab w:val="center" w:pos="6480"/>
          <w:tab w:val="center" w:pos="7200"/>
          <w:tab w:val="center" w:pos="8534"/>
        </w:tabs>
        <w:ind w:left="-15" w:firstLine="0"/>
      </w:pPr>
      <w:r>
        <w:t xml:space="preserve">Journey </w:t>
      </w:r>
      <w:proofErr w:type="gramStart"/>
      <w:r>
        <w:t>Church</w:t>
      </w:r>
      <w:r w:rsidR="008D26DA">
        <w:t xml:space="preserve">  </w:t>
      </w:r>
      <w:r w:rsidR="008D26DA">
        <w:tab/>
      </w:r>
      <w:proofErr w:type="gramEnd"/>
      <w:r w:rsidR="008D26DA">
        <w:t xml:space="preserve"> </w:t>
      </w:r>
      <w:r w:rsidR="008D26DA">
        <w:tab/>
        <w:t xml:space="preserve"> </w:t>
      </w:r>
      <w:r w:rsidR="008D26DA">
        <w:tab/>
        <w:t xml:space="preserve"> </w:t>
      </w:r>
      <w:r w:rsidR="008D26DA">
        <w:tab/>
        <w:t xml:space="preserve"> </w:t>
      </w:r>
      <w:r>
        <w:tab/>
      </w:r>
      <w:r w:rsidR="008D26DA">
        <w:t xml:space="preserve">309-452-3359 </w:t>
      </w:r>
    </w:p>
    <w:p w14:paraId="531D3CD1" w14:textId="77777777" w:rsidR="002A5736" w:rsidRDefault="008D26DA">
      <w:pPr>
        <w:spacing w:after="0"/>
        <w:ind w:left="10" w:right="41" w:hanging="10"/>
        <w:jc w:val="right"/>
      </w:pPr>
      <w:r>
        <w:rPr>
          <w:rFonts w:ascii="Arial" w:eastAsia="Arial" w:hAnsi="Arial" w:cs="Arial"/>
        </w:rPr>
        <w:t xml:space="preserve">1320 E College, Normal </w:t>
      </w:r>
    </w:p>
    <w:p w14:paraId="23B30FD2" w14:textId="77777777" w:rsidR="002A5736" w:rsidRDefault="008D26DA">
      <w:pPr>
        <w:spacing w:after="12" w:line="249" w:lineRule="auto"/>
        <w:ind w:left="-5" w:hanging="10"/>
      </w:pPr>
      <w:r>
        <w:rPr>
          <w:rFonts w:ascii="Arial" w:eastAsia="Arial" w:hAnsi="Arial" w:cs="Arial"/>
          <w:sz w:val="20"/>
        </w:rPr>
        <w:t>Once per month – Call for appointment</w:t>
      </w:r>
      <w:r>
        <w:rPr>
          <w:rFonts w:ascii="Arial" w:eastAsia="Arial" w:hAnsi="Arial" w:cs="Arial"/>
          <w:sz w:val="24"/>
        </w:rPr>
        <w:t xml:space="preserve"> </w:t>
      </w:r>
    </w:p>
    <w:p w14:paraId="2772A25D" w14:textId="77777777" w:rsidR="002A5736" w:rsidRDefault="008D26DA">
      <w:pPr>
        <w:spacing w:after="0"/>
      </w:pPr>
      <w:r>
        <w:rPr>
          <w:rFonts w:ascii="Arial" w:eastAsia="Arial" w:hAnsi="Arial" w:cs="Arial"/>
          <w:sz w:val="24"/>
        </w:rPr>
        <w:t xml:space="preserve"> </w:t>
      </w:r>
    </w:p>
    <w:p w14:paraId="73CB90AA" w14:textId="47861E14" w:rsidR="002A5736" w:rsidRDefault="008D26DA">
      <w:pPr>
        <w:pStyle w:val="Heading3"/>
        <w:tabs>
          <w:tab w:val="center" w:pos="2880"/>
          <w:tab w:val="center" w:pos="3600"/>
          <w:tab w:val="center" w:pos="4320"/>
          <w:tab w:val="center" w:pos="5040"/>
          <w:tab w:val="center" w:pos="5760"/>
          <w:tab w:val="center" w:pos="6480"/>
          <w:tab w:val="center" w:pos="7200"/>
          <w:tab w:val="center" w:pos="8534"/>
        </w:tabs>
        <w:ind w:left="-15" w:firstLine="0"/>
      </w:pPr>
      <w:r>
        <w:lastRenderedPageBreak/>
        <w:t xml:space="preserve">Eastview Christian Church </w:t>
      </w:r>
      <w:r>
        <w:tab/>
        <w:t xml:space="preserve"> </w:t>
      </w:r>
      <w:r>
        <w:tab/>
        <w:t xml:space="preserve"> </w:t>
      </w:r>
      <w:r>
        <w:tab/>
        <w:t xml:space="preserve"> </w:t>
      </w:r>
      <w:r>
        <w:tab/>
        <w:t xml:space="preserve"> </w:t>
      </w:r>
      <w:r>
        <w:tab/>
        <w:t xml:space="preserve"> </w:t>
      </w:r>
      <w:r>
        <w:tab/>
        <w:t xml:space="preserve"> </w:t>
      </w:r>
      <w:r>
        <w:tab/>
        <w:t xml:space="preserve"> 309-451-50</w:t>
      </w:r>
      <w:r w:rsidR="003F6749">
        <w:t>00</w:t>
      </w:r>
      <w:r>
        <w:t xml:space="preserve"> </w:t>
      </w:r>
    </w:p>
    <w:p w14:paraId="6379C384" w14:textId="77777777" w:rsidR="002A5736" w:rsidRDefault="008D26DA">
      <w:pPr>
        <w:spacing w:after="0"/>
        <w:ind w:left="10" w:right="41" w:hanging="10"/>
        <w:jc w:val="right"/>
      </w:pPr>
      <w:r>
        <w:rPr>
          <w:rFonts w:ascii="Arial" w:eastAsia="Arial" w:hAnsi="Arial" w:cs="Arial"/>
        </w:rPr>
        <w:t>1500 N. Airport Rd, Normal</w:t>
      </w:r>
      <w:r>
        <w:rPr>
          <w:rFonts w:ascii="Arial" w:eastAsia="Arial" w:hAnsi="Arial" w:cs="Arial"/>
          <w:sz w:val="24"/>
        </w:rPr>
        <w:t xml:space="preserve"> </w:t>
      </w:r>
    </w:p>
    <w:p w14:paraId="514E7F3C" w14:textId="72970989" w:rsidR="002A5736" w:rsidRDefault="008D26DA">
      <w:pPr>
        <w:spacing w:after="33" w:line="245" w:lineRule="auto"/>
        <w:ind w:left="720" w:right="1500" w:hanging="720"/>
      </w:pPr>
      <w:r>
        <w:rPr>
          <w:rFonts w:ascii="Arial" w:eastAsia="Arial" w:hAnsi="Arial" w:cs="Arial"/>
          <w:color w:val="132549"/>
          <w:sz w:val="20"/>
        </w:rPr>
        <w:t xml:space="preserve">Hours: </w:t>
      </w:r>
      <w:r>
        <w:rPr>
          <w:rFonts w:ascii="Arial" w:eastAsia="Arial" w:hAnsi="Arial" w:cs="Arial"/>
          <w:color w:val="132549"/>
          <w:sz w:val="20"/>
        </w:rPr>
        <w:tab/>
        <w:t>Tuesday 1:00-</w:t>
      </w:r>
      <w:r w:rsidR="00BA0E37">
        <w:rPr>
          <w:rFonts w:ascii="Arial" w:eastAsia="Arial" w:hAnsi="Arial" w:cs="Arial"/>
          <w:color w:val="132549"/>
          <w:sz w:val="20"/>
        </w:rPr>
        <w:t>3</w:t>
      </w:r>
      <w:r>
        <w:rPr>
          <w:rFonts w:ascii="Arial" w:eastAsia="Arial" w:hAnsi="Arial" w:cs="Arial"/>
          <w:color w:val="132549"/>
          <w:sz w:val="20"/>
        </w:rPr>
        <w:t>:</w:t>
      </w:r>
      <w:r w:rsidR="00BA0E37">
        <w:rPr>
          <w:rFonts w:ascii="Arial" w:eastAsia="Arial" w:hAnsi="Arial" w:cs="Arial"/>
          <w:color w:val="132549"/>
          <w:sz w:val="20"/>
        </w:rPr>
        <w:t>0</w:t>
      </w:r>
      <w:r>
        <w:rPr>
          <w:rFonts w:ascii="Arial" w:eastAsia="Arial" w:hAnsi="Arial" w:cs="Arial"/>
          <w:color w:val="132549"/>
          <w:sz w:val="20"/>
        </w:rPr>
        <w:t xml:space="preserve">0 pm; </w:t>
      </w:r>
      <w:r w:rsidR="00BA0E37">
        <w:rPr>
          <w:rFonts w:ascii="Arial" w:eastAsia="Arial" w:hAnsi="Arial" w:cs="Arial"/>
          <w:color w:val="132549"/>
          <w:sz w:val="20"/>
        </w:rPr>
        <w:t xml:space="preserve">&amp; 6 – 7:30 pm; </w:t>
      </w:r>
      <w:r>
        <w:rPr>
          <w:rFonts w:ascii="Arial" w:eastAsia="Arial" w:hAnsi="Arial" w:cs="Arial"/>
          <w:color w:val="132549"/>
          <w:sz w:val="20"/>
        </w:rPr>
        <w:t>Wednesday 10:00a -</w:t>
      </w:r>
      <w:r w:rsidR="00BA0E37">
        <w:rPr>
          <w:rFonts w:ascii="Arial" w:eastAsia="Arial" w:hAnsi="Arial" w:cs="Arial"/>
          <w:color w:val="132549"/>
          <w:sz w:val="20"/>
        </w:rPr>
        <w:t>12</w:t>
      </w:r>
      <w:r>
        <w:rPr>
          <w:rFonts w:ascii="Arial" w:eastAsia="Arial" w:hAnsi="Arial" w:cs="Arial"/>
          <w:color w:val="132549"/>
          <w:sz w:val="20"/>
        </w:rPr>
        <w:t>:</w:t>
      </w:r>
      <w:r w:rsidR="00BA0E37">
        <w:rPr>
          <w:rFonts w:ascii="Arial" w:eastAsia="Arial" w:hAnsi="Arial" w:cs="Arial"/>
          <w:color w:val="132549"/>
          <w:sz w:val="20"/>
        </w:rPr>
        <w:t>00</w:t>
      </w:r>
      <w:r>
        <w:rPr>
          <w:rFonts w:ascii="Arial" w:eastAsia="Arial" w:hAnsi="Arial" w:cs="Arial"/>
          <w:color w:val="132549"/>
          <w:sz w:val="20"/>
        </w:rPr>
        <w:t xml:space="preserve"> &amp; </w:t>
      </w:r>
      <w:r w:rsidR="00BA0E37">
        <w:rPr>
          <w:rFonts w:ascii="Arial" w:eastAsia="Arial" w:hAnsi="Arial" w:cs="Arial"/>
          <w:color w:val="132549"/>
          <w:sz w:val="20"/>
        </w:rPr>
        <w:t>6</w:t>
      </w:r>
      <w:r>
        <w:rPr>
          <w:rFonts w:ascii="Arial" w:eastAsia="Arial" w:hAnsi="Arial" w:cs="Arial"/>
          <w:color w:val="132549"/>
          <w:sz w:val="20"/>
        </w:rPr>
        <w:t xml:space="preserve">:00p - </w:t>
      </w:r>
      <w:r w:rsidR="00BA0E37">
        <w:rPr>
          <w:rFonts w:ascii="Arial" w:eastAsia="Arial" w:hAnsi="Arial" w:cs="Arial"/>
          <w:color w:val="132549"/>
          <w:sz w:val="20"/>
        </w:rPr>
        <w:t>7</w:t>
      </w:r>
      <w:r>
        <w:rPr>
          <w:rFonts w:ascii="Arial" w:eastAsia="Arial" w:hAnsi="Arial" w:cs="Arial"/>
          <w:color w:val="132549"/>
          <w:sz w:val="20"/>
        </w:rPr>
        <w:t xml:space="preserve">:30p; Photo ID and proof of address [ex. Piece of mail] required. </w:t>
      </w:r>
      <w:hyperlink r:id="rId12" w:history="1">
        <w:r w:rsidR="00BA0E37" w:rsidRPr="00BA0E37">
          <w:rPr>
            <w:rStyle w:val="Hyperlink"/>
            <w:rFonts w:ascii="Arial" w:eastAsia="Arial" w:hAnsi="Arial" w:cs="Arial"/>
            <w:sz w:val="20"/>
          </w:rPr>
          <w:t>https://eastview.church/communitycenter#foodpantry</w:t>
        </w:r>
      </w:hyperlink>
      <w:r>
        <w:rPr>
          <w:rFonts w:ascii="Arial" w:eastAsia="Arial" w:hAnsi="Arial" w:cs="Arial"/>
          <w:sz w:val="20"/>
        </w:rPr>
        <w:t xml:space="preserve"> </w:t>
      </w:r>
    </w:p>
    <w:p w14:paraId="4B740A4C" w14:textId="77777777" w:rsidR="002A5736" w:rsidRDefault="008D26DA">
      <w:pPr>
        <w:spacing w:after="0"/>
      </w:pPr>
      <w:r>
        <w:rPr>
          <w:rFonts w:ascii="Arial" w:eastAsia="Arial" w:hAnsi="Arial" w:cs="Arial"/>
          <w:sz w:val="24"/>
        </w:rPr>
        <w:t xml:space="preserve"> </w:t>
      </w:r>
    </w:p>
    <w:p w14:paraId="3DBBD5DC" w14:textId="77777777" w:rsidR="002A5736" w:rsidRDefault="008D26DA">
      <w:pPr>
        <w:pStyle w:val="Heading3"/>
        <w:tabs>
          <w:tab w:val="center" w:pos="3600"/>
          <w:tab w:val="center" w:pos="4320"/>
          <w:tab w:val="center" w:pos="5040"/>
        </w:tabs>
        <w:ind w:left="-15" w:firstLine="0"/>
      </w:pPr>
      <w:r>
        <w:t xml:space="preserve">Farmer’s Market of Bloomington </w:t>
      </w:r>
      <w:r>
        <w:tab/>
        <w:t xml:space="preserve"> </w:t>
      </w:r>
      <w:r>
        <w:tab/>
        <w:t xml:space="preserve"> </w:t>
      </w:r>
      <w:r>
        <w:tab/>
        <w:t xml:space="preserve"> </w:t>
      </w:r>
    </w:p>
    <w:p w14:paraId="6A082100" w14:textId="77777777" w:rsidR="002A5736" w:rsidRDefault="008D26DA">
      <w:pPr>
        <w:spacing w:after="12" w:line="249" w:lineRule="auto"/>
        <w:ind w:left="-5" w:hanging="10"/>
      </w:pPr>
      <w:r>
        <w:rPr>
          <w:rFonts w:ascii="Arial" w:eastAsia="Arial" w:hAnsi="Arial" w:cs="Arial"/>
          <w:sz w:val="20"/>
        </w:rPr>
        <w:t>Saturdays May through October, 7:30a-noon</w:t>
      </w:r>
      <w:r>
        <w:rPr>
          <w:rFonts w:ascii="Arial" w:eastAsia="Arial" w:hAnsi="Arial" w:cs="Arial"/>
          <w:sz w:val="24"/>
        </w:rPr>
        <w:t xml:space="preserve"> </w:t>
      </w:r>
    </w:p>
    <w:p w14:paraId="54E6F329" w14:textId="77777777" w:rsidR="002A5736" w:rsidRDefault="008D26DA">
      <w:pPr>
        <w:spacing w:after="12" w:line="249" w:lineRule="auto"/>
        <w:ind w:left="-5" w:right="1550" w:hanging="10"/>
      </w:pPr>
      <w:r>
        <w:rPr>
          <w:rFonts w:ascii="Arial" w:eastAsia="Arial" w:hAnsi="Arial" w:cs="Arial"/>
          <w:b/>
          <w:sz w:val="20"/>
          <w:u w:val="single" w:color="000000"/>
        </w:rPr>
        <w:t>Accepts LINK card.</w:t>
      </w:r>
      <w:r>
        <w:rPr>
          <w:rFonts w:ascii="Arial" w:eastAsia="Arial" w:hAnsi="Arial" w:cs="Arial"/>
          <w:sz w:val="20"/>
        </w:rPr>
        <w:t xml:space="preserve">  Take LINK card to General Information table at the corner of Main &amp; Jefferson to get tokens.   All vendors accept these tokens.  NO change given.  </w:t>
      </w:r>
    </w:p>
    <w:p w14:paraId="3B0B56E5" w14:textId="77777777" w:rsidR="002A5736" w:rsidRDefault="008D26DA">
      <w:pPr>
        <w:spacing w:after="41"/>
      </w:pPr>
      <w:r>
        <w:rPr>
          <w:rFonts w:ascii="Arial" w:eastAsia="Arial" w:hAnsi="Arial" w:cs="Arial"/>
          <w:sz w:val="20"/>
        </w:rPr>
        <w:t xml:space="preserve"> </w:t>
      </w:r>
    </w:p>
    <w:p w14:paraId="3D11515B" w14:textId="2F8EC5AD" w:rsidR="002A5736" w:rsidRDefault="008D26DA">
      <w:pPr>
        <w:pStyle w:val="Heading3"/>
        <w:tabs>
          <w:tab w:val="center" w:pos="2880"/>
          <w:tab w:val="center" w:pos="4214"/>
          <w:tab w:val="center" w:pos="5760"/>
          <w:tab w:val="center" w:pos="7542"/>
        </w:tabs>
        <w:ind w:left="-15" w:firstLine="0"/>
      </w:pPr>
      <w:r>
        <w:t xml:space="preserve">Little Free Food </w:t>
      </w:r>
      <w:proofErr w:type="gramStart"/>
      <w:r>
        <w:t>Pantry</w:t>
      </w:r>
      <w:r>
        <w:rPr>
          <w:b w:val="0"/>
          <w:sz w:val="20"/>
        </w:rPr>
        <w:t xml:space="preserve">  </w:t>
      </w:r>
      <w:r>
        <w:rPr>
          <w:b w:val="0"/>
          <w:sz w:val="20"/>
        </w:rPr>
        <w:tab/>
      </w:r>
      <w:proofErr w:type="gramEnd"/>
      <w:r>
        <w:rPr>
          <w:b w:val="0"/>
          <w:sz w:val="20"/>
        </w:rPr>
        <w:t xml:space="preserve"> </w:t>
      </w:r>
      <w:r>
        <w:rPr>
          <w:b w:val="0"/>
          <w:sz w:val="20"/>
        </w:rPr>
        <w:tab/>
      </w:r>
      <w:r w:rsidR="00FF77B7">
        <w:rPr>
          <w:b w:val="0"/>
          <w:sz w:val="20"/>
        </w:rPr>
        <w:tab/>
      </w:r>
      <w:r w:rsidR="00FF77B7">
        <w:rPr>
          <w:b w:val="0"/>
          <w:sz w:val="20"/>
        </w:rPr>
        <w:tab/>
      </w:r>
      <w:r w:rsidR="00FF77B7">
        <w:rPr>
          <w:b w:val="0"/>
          <w:sz w:val="20"/>
        </w:rPr>
        <w:tab/>
      </w:r>
      <w:r>
        <w:t xml:space="preserve">309-287-1873  </w:t>
      </w:r>
      <w:r>
        <w:tab/>
        <w:t xml:space="preserve"> </w:t>
      </w:r>
      <w:r>
        <w:tab/>
      </w:r>
      <w:r w:rsidR="00FF77B7">
        <w:tab/>
      </w:r>
      <w:r w:rsidR="00FF77B7">
        <w:tab/>
      </w:r>
      <w:r w:rsidR="00FF77B7">
        <w:tab/>
        <w:t xml:space="preserve">                      </w:t>
      </w:r>
      <w:r w:rsidRPr="00FF77B7">
        <w:rPr>
          <w:b w:val="0"/>
          <w:bCs/>
          <w:sz w:val="22"/>
        </w:rPr>
        <w:t>502 S. Morris Ave, Blm</w:t>
      </w:r>
      <w:r>
        <w:rPr>
          <w:b w:val="0"/>
          <w:sz w:val="20"/>
        </w:rPr>
        <w:t xml:space="preserve"> </w:t>
      </w:r>
    </w:p>
    <w:p w14:paraId="24A2E520" w14:textId="134AD7A0" w:rsidR="00E140B0" w:rsidRDefault="00E140B0">
      <w:pPr>
        <w:spacing w:after="0"/>
        <w:rPr>
          <w:rFonts w:ascii="Arial" w:eastAsia="Arial" w:hAnsi="Arial" w:cs="Arial"/>
          <w:sz w:val="20"/>
        </w:rPr>
      </w:pPr>
      <w:r>
        <w:rPr>
          <w:rFonts w:ascii="Arial" w:eastAsia="Arial" w:hAnsi="Arial" w:cs="Arial"/>
          <w:sz w:val="20"/>
        </w:rPr>
        <w:t>“</w:t>
      </w:r>
      <w:r w:rsidRPr="00E140B0">
        <w:rPr>
          <w:rFonts w:ascii="Arial" w:eastAsia="Arial" w:hAnsi="Arial" w:cs="Arial"/>
          <w:sz w:val="20"/>
        </w:rPr>
        <w:t>Take what you need, give what you can" style pantry that holds non-perishable food items for those in need.</w:t>
      </w:r>
      <w:r w:rsidR="008D26DA">
        <w:rPr>
          <w:rFonts w:ascii="Arial" w:eastAsia="Arial" w:hAnsi="Arial" w:cs="Arial"/>
          <w:sz w:val="20"/>
        </w:rPr>
        <w:t xml:space="preserve">  </w:t>
      </w:r>
    </w:p>
    <w:p w14:paraId="6D78AD61" w14:textId="77777777" w:rsidR="00E140B0" w:rsidRDefault="00E140B0">
      <w:pPr>
        <w:spacing w:after="0"/>
        <w:rPr>
          <w:rFonts w:ascii="Arial" w:eastAsia="Arial" w:hAnsi="Arial" w:cs="Arial"/>
          <w:sz w:val="20"/>
        </w:rPr>
      </w:pPr>
    </w:p>
    <w:p w14:paraId="075C3494" w14:textId="6A37A9BE" w:rsidR="00B948D2" w:rsidRPr="00C77ABD" w:rsidRDefault="00B948D2" w:rsidP="00B948D2">
      <w:pPr>
        <w:spacing w:after="5" w:line="250" w:lineRule="auto"/>
        <w:ind w:left="-5" w:hanging="10"/>
        <w:rPr>
          <w:rFonts w:ascii="Arial" w:eastAsia="Arial" w:hAnsi="Arial" w:cs="Arial"/>
          <w:b/>
          <w:sz w:val="24"/>
        </w:rPr>
      </w:pPr>
      <w:r>
        <w:rPr>
          <w:rFonts w:ascii="Arial" w:eastAsia="Arial" w:hAnsi="Arial" w:cs="Arial"/>
          <w:b/>
          <w:sz w:val="24"/>
        </w:rPr>
        <w:t>Mid Central Community Action – Giving Shed</w:t>
      </w:r>
      <w:r>
        <w:rPr>
          <w:rFonts w:ascii="Arial" w:eastAsia="Arial" w:hAnsi="Arial" w:cs="Arial"/>
          <w:b/>
          <w:sz w:val="24"/>
        </w:rPr>
        <w:tab/>
      </w:r>
      <w:r>
        <w:rPr>
          <w:rFonts w:ascii="Arial" w:eastAsia="Arial" w:hAnsi="Arial" w:cs="Arial"/>
          <w:b/>
          <w:sz w:val="24"/>
        </w:rPr>
        <w:tab/>
        <w:t xml:space="preserve">                      309-829-0691 </w:t>
      </w:r>
    </w:p>
    <w:p w14:paraId="7759C9BC" w14:textId="77777777" w:rsidR="00B948D2" w:rsidRDefault="00B948D2" w:rsidP="00B948D2">
      <w:pPr>
        <w:spacing w:after="0"/>
        <w:ind w:left="10" w:right="41" w:hanging="10"/>
        <w:jc w:val="right"/>
        <w:rPr>
          <w:rFonts w:ascii="Arial" w:eastAsia="Arial" w:hAnsi="Arial" w:cs="Arial"/>
          <w:sz w:val="24"/>
        </w:rPr>
      </w:pPr>
      <w:r>
        <w:rPr>
          <w:rFonts w:ascii="Arial" w:eastAsia="Arial" w:hAnsi="Arial" w:cs="Arial"/>
          <w:sz w:val="24"/>
        </w:rPr>
        <w:t xml:space="preserve">1301 W. Washington #1, Bloomington </w:t>
      </w:r>
    </w:p>
    <w:p w14:paraId="159674FF" w14:textId="77C3CDE2" w:rsidR="00B948D2" w:rsidRDefault="00B948D2" w:rsidP="00B948D2">
      <w:pPr>
        <w:spacing w:after="0"/>
        <w:ind w:left="10" w:right="41" w:hanging="10"/>
      </w:pPr>
      <w:r w:rsidRPr="00B948D2">
        <w:t>The Giving Shed is located on the west side of the MCCA building and is open and free to everyone in the community. The shed contains food items, some personal care items and books.</w:t>
      </w:r>
    </w:p>
    <w:p w14:paraId="423EFF1E" w14:textId="77777777" w:rsidR="00B948D2" w:rsidRDefault="00B948D2">
      <w:pPr>
        <w:spacing w:after="0"/>
        <w:rPr>
          <w:rFonts w:ascii="Arial" w:eastAsia="Arial" w:hAnsi="Arial" w:cs="Arial"/>
          <w:sz w:val="20"/>
        </w:rPr>
      </w:pPr>
    </w:p>
    <w:p w14:paraId="5C6AD272" w14:textId="2174F12F" w:rsidR="002A5736" w:rsidRDefault="008D26DA">
      <w:pPr>
        <w:spacing w:after="0"/>
      </w:pPr>
      <w:r>
        <w:rPr>
          <w:rFonts w:ascii="Arial" w:eastAsia="Arial" w:hAnsi="Arial" w:cs="Arial"/>
          <w:sz w:val="20"/>
        </w:rPr>
        <w:t xml:space="preserve">                                 </w:t>
      </w:r>
    </w:p>
    <w:tbl>
      <w:tblPr>
        <w:tblStyle w:val="TableGrid"/>
        <w:tblW w:w="10135" w:type="dxa"/>
        <w:tblInd w:w="0" w:type="dxa"/>
        <w:tblLook w:val="04A0" w:firstRow="1" w:lastRow="0" w:firstColumn="1" w:lastColumn="0" w:noHBand="0" w:noVBand="1"/>
      </w:tblPr>
      <w:tblGrid>
        <w:gridCol w:w="7200"/>
        <w:gridCol w:w="2935"/>
      </w:tblGrid>
      <w:tr w:rsidR="002A5736" w14:paraId="4B67A4B8" w14:textId="77777777" w:rsidTr="00FF77B7">
        <w:trPr>
          <w:trHeight w:val="248"/>
        </w:trPr>
        <w:tc>
          <w:tcPr>
            <w:tcW w:w="7200" w:type="dxa"/>
            <w:tcBorders>
              <w:top w:val="nil"/>
              <w:left w:val="nil"/>
              <w:bottom w:val="nil"/>
              <w:right w:val="nil"/>
            </w:tcBorders>
          </w:tcPr>
          <w:p w14:paraId="33436DA1" w14:textId="0A83B1E8" w:rsidR="002A5736" w:rsidRDefault="008D26DA">
            <w:pPr>
              <w:tabs>
                <w:tab w:val="center" w:pos="3600"/>
                <w:tab w:val="center" w:pos="4320"/>
                <w:tab w:val="center" w:pos="5040"/>
                <w:tab w:val="center" w:pos="5760"/>
                <w:tab w:val="center" w:pos="6480"/>
              </w:tabs>
            </w:pPr>
            <w:r>
              <w:rPr>
                <w:rFonts w:ascii="Arial" w:eastAsia="Arial" w:hAnsi="Arial" w:cs="Arial"/>
                <w:b/>
                <w:sz w:val="24"/>
              </w:rPr>
              <w:t>Holy Trinity St Vincent de Paul</w:t>
            </w:r>
          </w:p>
        </w:tc>
        <w:tc>
          <w:tcPr>
            <w:tcW w:w="2935" w:type="dxa"/>
            <w:tcBorders>
              <w:top w:val="nil"/>
              <w:left w:val="nil"/>
              <w:bottom w:val="nil"/>
              <w:right w:val="nil"/>
            </w:tcBorders>
          </w:tcPr>
          <w:p w14:paraId="3CD17AFA" w14:textId="2E5B2696" w:rsidR="002A5736" w:rsidRDefault="008D26DA">
            <w:pPr>
              <w:tabs>
                <w:tab w:val="center" w:pos="1335"/>
              </w:tabs>
            </w:pPr>
            <w:r>
              <w:rPr>
                <w:rFonts w:ascii="Arial" w:eastAsia="Arial" w:hAnsi="Arial" w:cs="Arial"/>
                <w:b/>
                <w:sz w:val="24"/>
              </w:rPr>
              <w:t xml:space="preserve"> </w:t>
            </w:r>
            <w:r w:rsidR="00C92A9C">
              <w:rPr>
                <w:rFonts w:ascii="Arial" w:eastAsia="Arial" w:hAnsi="Arial" w:cs="Arial"/>
                <w:b/>
                <w:sz w:val="24"/>
              </w:rPr>
              <w:t xml:space="preserve">          </w:t>
            </w:r>
            <w:r>
              <w:rPr>
                <w:rFonts w:ascii="Arial" w:eastAsia="Arial" w:hAnsi="Arial" w:cs="Arial"/>
                <w:b/>
                <w:sz w:val="24"/>
              </w:rPr>
              <w:t>309-829-9611</w:t>
            </w:r>
            <w:r>
              <w:rPr>
                <w:rFonts w:ascii="Arial" w:eastAsia="Arial" w:hAnsi="Arial" w:cs="Arial"/>
                <w:sz w:val="24"/>
              </w:rPr>
              <w:t xml:space="preserve">  </w:t>
            </w:r>
          </w:p>
        </w:tc>
      </w:tr>
      <w:tr w:rsidR="002A5736" w14:paraId="5BEF646B" w14:textId="77777777" w:rsidTr="00FF77B7">
        <w:trPr>
          <w:trHeight w:val="531"/>
        </w:trPr>
        <w:tc>
          <w:tcPr>
            <w:tcW w:w="7200" w:type="dxa"/>
            <w:tcBorders>
              <w:top w:val="nil"/>
              <w:left w:val="nil"/>
              <w:bottom w:val="nil"/>
              <w:right w:val="nil"/>
            </w:tcBorders>
          </w:tcPr>
          <w:p w14:paraId="62270B8C" w14:textId="432BE40A" w:rsidR="002A5736" w:rsidRDefault="008D26DA">
            <w:pPr>
              <w:tabs>
                <w:tab w:val="center" w:pos="3600"/>
                <w:tab w:val="center" w:pos="4320"/>
                <w:tab w:val="center" w:pos="5040"/>
                <w:tab w:val="center" w:pos="5759"/>
                <w:tab w:val="center" w:pos="6479"/>
              </w:tabs>
              <w:spacing w:after="30"/>
            </w:pPr>
            <w:r>
              <w:rPr>
                <w:rFonts w:ascii="Arial" w:eastAsia="Arial" w:hAnsi="Arial" w:cs="Arial"/>
                <w:sz w:val="20"/>
              </w:rPr>
              <w:t>Hours:  Mondays, 9a-noon and 1p-4p</w:t>
            </w:r>
            <w:r w:rsidR="005F6E0A">
              <w:rPr>
                <w:rFonts w:ascii="Arial" w:eastAsia="Arial" w:hAnsi="Arial" w:cs="Arial"/>
                <w:sz w:val="20"/>
              </w:rPr>
              <w:t>; 2</w:t>
            </w:r>
            <w:r w:rsidR="005F6E0A" w:rsidRPr="005F6E0A">
              <w:rPr>
                <w:rFonts w:ascii="Arial" w:eastAsia="Arial" w:hAnsi="Arial" w:cs="Arial"/>
                <w:sz w:val="20"/>
                <w:vertAlign w:val="superscript"/>
              </w:rPr>
              <w:t>nd</w:t>
            </w:r>
            <w:r w:rsidR="005F6E0A">
              <w:rPr>
                <w:rFonts w:ascii="Arial" w:eastAsia="Arial" w:hAnsi="Arial" w:cs="Arial"/>
                <w:sz w:val="20"/>
              </w:rPr>
              <w:t xml:space="preserve"> &amp; 4</w:t>
            </w:r>
            <w:r w:rsidR="005F6E0A" w:rsidRPr="005F6E0A">
              <w:rPr>
                <w:rFonts w:ascii="Arial" w:eastAsia="Arial" w:hAnsi="Arial" w:cs="Arial"/>
                <w:sz w:val="20"/>
                <w:vertAlign w:val="superscript"/>
              </w:rPr>
              <w:t>th</w:t>
            </w:r>
            <w:r w:rsidR="005F6E0A">
              <w:rPr>
                <w:rFonts w:ascii="Arial" w:eastAsia="Arial" w:hAnsi="Arial" w:cs="Arial"/>
                <w:sz w:val="20"/>
              </w:rPr>
              <w:t xml:space="preserve"> Saturdays 9 – 11am</w:t>
            </w:r>
            <w:r>
              <w:rPr>
                <w:rFonts w:ascii="Arial" w:eastAsia="Arial" w:hAnsi="Arial" w:cs="Arial"/>
                <w:sz w:val="20"/>
              </w:rPr>
              <w:tab/>
              <w:t xml:space="preserve"> </w:t>
            </w:r>
            <w:r>
              <w:rPr>
                <w:rFonts w:ascii="Arial" w:eastAsia="Arial" w:hAnsi="Arial" w:cs="Arial"/>
                <w:sz w:val="20"/>
              </w:rPr>
              <w:tab/>
              <w:t xml:space="preserve"> </w:t>
            </w:r>
          </w:p>
          <w:p w14:paraId="0EF2D87F" w14:textId="724D047E" w:rsidR="002A5736" w:rsidRPr="002B6EE6" w:rsidRDefault="008D26DA">
            <w:r>
              <w:rPr>
                <w:rFonts w:ascii="Arial" w:eastAsia="Arial" w:hAnsi="Arial" w:cs="Arial"/>
                <w:sz w:val="24"/>
              </w:rPr>
              <w:t xml:space="preserve"> </w:t>
            </w:r>
            <w:hyperlink r:id="rId13" w:history="1">
              <w:r w:rsidR="002B6EE6" w:rsidRPr="002B6EE6">
                <w:rPr>
                  <w:rStyle w:val="Hyperlink"/>
                  <w:rFonts w:ascii="Arial" w:eastAsia="Arial" w:hAnsi="Arial" w:cs="Arial"/>
                </w:rPr>
                <w:t>https://svdp-htpantry.org/</w:t>
              </w:r>
            </w:hyperlink>
          </w:p>
        </w:tc>
        <w:tc>
          <w:tcPr>
            <w:tcW w:w="2935" w:type="dxa"/>
            <w:tcBorders>
              <w:top w:val="nil"/>
              <w:left w:val="nil"/>
              <w:bottom w:val="nil"/>
              <w:right w:val="nil"/>
            </w:tcBorders>
          </w:tcPr>
          <w:p w14:paraId="1568436D" w14:textId="77777777" w:rsidR="002A5736" w:rsidRDefault="008D26DA" w:rsidP="006A14D3">
            <w:r>
              <w:rPr>
                <w:rFonts w:ascii="Arial" w:eastAsia="Arial" w:hAnsi="Arial" w:cs="Arial"/>
              </w:rPr>
              <w:t xml:space="preserve"> 705 N. Roosevelt, Bloomington </w:t>
            </w:r>
          </w:p>
        </w:tc>
      </w:tr>
      <w:tr w:rsidR="002A5736" w14:paraId="77DC1FBB" w14:textId="77777777" w:rsidTr="00FF77B7">
        <w:trPr>
          <w:trHeight w:val="273"/>
        </w:trPr>
        <w:tc>
          <w:tcPr>
            <w:tcW w:w="7200" w:type="dxa"/>
            <w:tcBorders>
              <w:top w:val="nil"/>
              <w:left w:val="nil"/>
              <w:bottom w:val="nil"/>
              <w:right w:val="nil"/>
            </w:tcBorders>
          </w:tcPr>
          <w:p w14:paraId="6D6C8C5B" w14:textId="77777777" w:rsidR="006A14D3" w:rsidRDefault="006A14D3">
            <w:pPr>
              <w:tabs>
                <w:tab w:val="center" w:pos="5760"/>
                <w:tab w:val="center" w:pos="6480"/>
              </w:tabs>
              <w:rPr>
                <w:rFonts w:ascii="Arial" w:eastAsia="Arial" w:hAnsi="Arial" w:cs="Arial"/>
                <w:b/>
                <w:sz w:val="24"/>
              </w:rPr>
            </w:pPr>
          </w:p>
          <w:p w14:paraId="09EC4314" w14:textId="17EB54DF" w:rsidR="002A5736" w:rsidRDefault="008D26DA">
            <w:pPr>
              <w:tabs>
                <w:tab w:val="center" w:pos="5760"/>
                <w:tab w:val="center" w:pos="6480"/>
              </w:tabs>
            </w:pPr>
            <w:r>
              <w:rPr>
                <w:rFonts w:ascii="Arial" w:eastAsia="Arial" w:hAnsi="Arial" w:cs="Arial"/>
                <w:b/>
                <w:sz w:val="24"/>
              </w:rPr>
              <w:t xml:space="preserve">Home Sweet Home Mission Bread </w:t>
            </w:r>
            <w:proofErr w:type="gramStart"/>
            <w:r>
              <w:rPr>
                <w:rFonts w:ascii="Arial" w:eastAsia="Arial" w:hAnsi="Arial" w:cs="Arial"/>
                <w:b/>
                <w:sz w:val="24"/>
              </w:rPr>
              <w:t>For</w:t>
            </w:r>
            <w:proofErr w:type="gramEnd"/>
            <w:r>
              <w:rPr>
                <w:rFonts w:ascii="Arial" w:eastAsia="Arial" w:hAnsi="Arial" w:cs="Arial"/>
                <w:b/>
                <w:sz w:val="24"/>
              </w:rPr>
              <w:t xml:space="preserve"> Life FOOD CO-OP </w:t>
            </w:r>
            <w:r>
              <w:rPr>
                <w:rFonts w:ascii="Arial" w:eastAsia="Arial" w:hAnsi="Arial" w:cs="Arial"/>
                <w:b/>
                <w:sz w:val="24"/>
              </w:rPr>
              <w:tab/>
              <w:t xml:space="preserve">  </w:t>
            </w:r>
          </w:p>
        </w:tc>
        <w:tc>
          <w:tcPr>
            <w:tcW w:w="2935" w:type="dxa"/>
            <w:tcBorders>
              <w:top w:val="nil"/>
              <w:left w:val="nil"/>
              <w:bottom w:val="nil"/>
              <w:right w:val="nil"/>
            </w:tcBorders>
          </w:tcPr>
          <w:p w14:paraId="65EB88C8" w14:textId="77777777" w:rsidR="006A14D3" w:rsidRDefault="008D26DA">
            <w:pPr>
              <w:tabs>
                <w:tab w:val="center" w:pos="1335"/>
              </w:tabs>
              <w:rPr>
                <w:rFonts w:ascii="Arial" w:eastAsia="Arial" w:hAnsi="Arial" w:cs="Arial"/>
                <w:b/>
                <w:sz w:val="24"/>
              </w:rPr>
            </w:pPr>
            <w:r>
              <w:rPr>
                <w:rFonts w:ascii="Arial" w:eastAsia="Arial" w:hAnsi="Arial" w:cs="Arial"/>
                <w:b/>
                <w:sz w:val="24"/>
              </w:rPr>
              <w:t xml:space="preserve"> </w:t>
            </w:r>
          </w:p>
          <w:p w14:paraId="47D60073" w14:textId="3C33CF5D" w:rsidR="002A5736" w:rsidRDefault="00436280">
            <w:pPr>
              <w:tabs>
                <w:tab w:val="center" w:pos="1335"/>
              </w:tabs>
            </w:pPr>
            <w:r>
              <w:rPr>
                <w:rFonts w:ascii="Arial" w:eastAsia="Arial" w:hAnsi="Arial" w:cs="Arial"/>
                <w:b/>
                <w:sz w:val="24"/>
              </w:rPr>
              <w:t xml:space="preserve">          </w:t>
            </w:r>
            <w:r w:rsidR="008D26DA">
              <w:rPr>
                <w:rFonts w:ascii="Arial" w:eastAsia="Arial" w:hAnsi="Arial" w:cs="Arial"/>
                <w:b/>
                <w:sz w:val="24"/>
              </w:rPr>
              <w:t xml:space="preserve">309-828-7356  </w:t>
            </w:r>
          </w:p>
        </w:tc>
      </w:tr>
      <w:tr w:rsidR="002A5736" w14:paraId="478C8365" w14:textId="77777777" w:rsidTr="00FF77B7">
        <w:trPr>
          <w:trHeight w:val="529"/>
        </w:trPr>
        <w:tc>
          <w:tcPr>
            <w:tcW w:w="7200" w:type="dxa"/>
            <w:tcBorders>
              <w:top w:val="nil"/>
              <w:left w:val="nil"/>
              <w:bottom w:val="nil"/>
              <w:right w:val="nil"/>
            </w:tcBorders>
          </w:tcPr>
          <w:p w14:paraId="52BA2E9C" w14:textId="6EBBBCF9" w:rsidR="002A5736" w:rsidRPr="00CD4DE5" w:rsidRDefault="008D26DA">
            <w:pPr>
              <w:tabs>
                <w:tab w:val="center" w:pos="1626"/>
                <w:tab w:val="center" w:pos="2880"/>
                <w:tab w:val="center" w:pos="3600"/>
                <w:tab w:val="center" w:pos="4320"/>
                <w:tab w:val="center" w:pos="5040"/>
                <w:tab w:val="center" w:pos="5760"/>
                <w:tab w:val="center" w:pos="6479"/>
              </w:tabs>
              <w:spacing w:after="30"/>
              <w:rPr>
                <w:sz w:val="20"/>
                <w:szCs w:val="20"/>
              </w:rPr>
            </w:pPr>
            <w:r>
              <w:tab/>
            </w:r>
            <w:r w:rsidR="00CD4DE5" w:rsidRPr="00CD4DE5">
              <w:rPr>
                <w:rFonts w:ascii="Open Sans" w:hAnsi="Open Sans" w:cs="Open Sans"/>
                <w:color w:val="404749"/>
                <w:sz w:val="20"/>
                <w:szCs w:val="20"/>
                <w:shd w:val="clear" w:color="auto" w:fill="FFFFFF"/>
              </w:rPr>
              <w:t>For more information about how to become a member, send an email to </w:t>
            </w:r>
            <w:hyperlink r:id="rId14" w:history="1">
              <w:r w:rsidR="00CD4DE5" w:rsidRPr="00CD4DE5">
                <w:rPr>
                  <w:rStyle w:val="Hyperlink"/>
                  <w:rFonts w:ascii="Open Sans" w:hAnsi="Open Sans" w:cs="Open Sans"/>
                  <w:color w:val="107FC9"/>
                  <w:sz w:val="20"/>
                  <w:szCs w:val="20"/>
                  <w:shd w:val="clear" w:color="auto" w:fill="FFFFFF"/>
                </w:rPr>
                <w:t>breadforlife@hshministries.org</w:t>
              </w:r>
            </w:hyperlink>
            <w:r w:rsidR="00CD4DE5" w:rsidRPr="00CD4DE5">
              <w:rPr>
                <w:rFonts w:ascii="Open Sans" w:hAnsi="Open Sans" w:cs="Open Sans"/>
                <w:color w:val="404749"/>
                <w:sz w:val="20"/>
                <w:szCs w:val="20"/>
                <w:shd w:val="clear" w:color="auto" w:fill="FFFFFF"/>
              </w:rPr>
              <w:t> or call (309) 828-7356 ext. 228.</w:t>
            </w:r>
            <w:r w:rsidRPr="00CD4DE5">
              <w:rPr>
                <w:rFonts w:ascii="Arial" w:eastAsia="Arial" w:hAnsi="Arial" w:cs="Arial"/>
                <w:sz w:val="20"/>
                <w:szCs w:val="20"/>
              </w:rPr>
              <w:tab/>
              <w:t xml:space="preserve"> </w:t>
            </w:r>
            <w:r w:rsidRPr="00CD4DE5">
              <w:rPr>
                <w:rFonts w:ascii="Arial" w:eastAsia="Arial" w:hAnsi="Arial" w:cs="Arial"/>
                <w:sz w:val="20"/>
                <w:szCs w:val="20"/>
              </w:rPr>
              <w:tab/>
              <w:t xml:space="preserve"> </w:t>
            </w:r>
            <w:r w:rsidRPr="00CD4DE5">
              <w:rPr>
                <w:rFonts w:ascii="Arial" w:eastAsia="Arial" w:hAnsi="Arial" w:cs="Arial"/>
                <w:sz w:val="20"/>
                <w:szCs w:val="20"/>
              </w:rPr>
              <w:tab/>
              <w:t xml:space="preserve"> </w:t>
            </w:r>
            <w:r w:rsidRPr="00CD4DE5">
              <w:rPr>
                <w:rFonts w:ascii="Arial" w:eastAsia="Arial" w:hAnsi="Arial" w:cs="Arial"/>
                <w:sz w:val="20"/>
                <w:szCs w:val="20"/>
              </w:rPr>
              <w:tab/>
              <w:t xml:space="preserve"> </w:t>
            </w:r>
            <w:r w:rsidRPr="00CD4DE5">
              <w:rPr>
                <w:rFonts w:ascii="Arial" w:eastAsia="Arial" w:hAnsi="Arial" w:cs="Arial"/>
                <w:sz w:val="20"/>
                <w:szCs w:val="20"/>
              </w:rPr>
              <w:tab/>
              <w:t xml:space="preserve"> </w:t>
            </w:r>
            <w:r w:rsidRPr="00CD4DE5">
              <w:rPr>
                <w:rFonts w:ascii="Arial" w:eastAsia="Arial" w:hAnsi="Arial" w:cs="Arial"/>
                <w:sz w:val="20"/>
                <w:szCs w:val="20"/>
              </w:rPr>
              <w:tab/>
              <w:t xml:space="preserve">       </w:t>
            </w:r>
          </w:p>
          <w:p w14:paraId="4B9B033E" w14:textId="77777777" w:rsidR="002A5736" w:rsidRDefault="008D26DA">
            <w:pPr>
              <w:ind w:left="2935"/>
              <w:jc w:val="center"/>
            </w:pPr>
            <w:r>
              <w:rPr>
                <w:rFonts w:ascii="Arial" w:eastAsia="Arial" w:hAnsi="Arial" w:cs="Arial"/>
                <w:b/>
                <w:sz w:val="24"/>
              </w:rPr>
              <w:t xml:space="preserve"> </w:t>
            </w:r>
          </w:p>
        </w:tc>
        <w:tc>
          <w:tcPr>
            <w:tcW w:w="2935" w:type="dxa"/>
            <w:tcBorders>
              <w:top w:val="nil"/>
              <w:left w:val="nil"/>
              <w:bottom w:val="nil"/>
              <w:right w:val="nil"/>
            </w:tcBorders>
          </w:tcPr>
          <w:p w14:paraId="14D842EF" w14:textId="0847D71B" w:rsidR="002A5736" w:rsidRDefault="008D26DA">
            <w:pPr>
              <w:jc w:val="both"/>
            </w:pPr>
            <w:r>
              <w:rPr>
                <w:rFonts w:ascii="Arial" w:eastAsia="Arial" w:hAnsi="Arial" w:cs="Arial"/>
                <w:sz w:val="20"/>
              </w:rPr>
              <w:t xml:space="preserve"> </w:t>
            </w:r>
            <w:r>
              <w:rPr>
                <w:rFonts w:ascii="Arial" w:eastAsia="Arial" w:hAnsi="Arial" w:cs="Arial"/>
              </w:rPr>
              <w:t>303 E.</w:t>
            </w:r>
            <w:r w:rsidR="006A14D3">
              <w:rPr>
                <w:rFonts w:ascii="Arial" w:eastAsia="Arial" w:hAnsi="Arial" w:cs="Arial"/>
              </w:rPr>
              <w:t xml:space="preserve"> </w:t>
            </w:r>
            <w:r>
              <w:rPr>
                <w:rFonts w:ascii="Arial" w:eastAsia="Arial" w:hAnsi="Arial" w:cs="Arial"/>
              </w:rPr>
              <w:t xml:space="preserve">Oakland, Bloomington  </w:t>
            </w:r>
          </w:p>
        </w:tc>
      </w:tr>
      <w:tr w:rsidR="002A5736" w14:paraId="145428F8" w14:textId="77777777" w:rsidTr="00FF77B7">
        <w:trPr>
          <w:trHeight w:val="272"/>
        </w:trPr>
        <w:tc>
          <w:tcPr>
            <w:tcW w:w="7200" w:type="dxa"/>
            <w:tcBorders>
              <w:top w:val="nil"/>
              <w:left w:val="nil"/>
              <w:bottom w:val="nil"/>
              <w:right w:val="nil"/>
            </w:tcBorders>
          </w:tcPr>
          <w:p w14:paraId="749998D9" w14:textId="77777777" w:rsidR="002A5736" w:rsidRDefault="008D26DA">
            <w:pPr>
              <w:tabs>
                <w:tab w:val="center" w:pos="2160"/>
                <w:tab w:val="center" w:pos="2880"/>
                <w:tab w:val="center" w:pos="3600"/>
                <w:tab w:val="center" w:pos="4320"/>
                <w:tab w:val="center" w:pos="5040"/>
                <w:tab w:val="center" w:pos="5760"/>
                <w:tab w:val="center" w:pos="6480"/>
              </w:tabs>
            </w:pPr>
            <w:r>
              <w:rPr>
                <w:rFonts w:ascii="Arial" w:eastAsia="Arial" w:hAnsi="Arial" w:cs="Arial"/>
                <w:b/>
                <w:sz w:val="24"/>
              </w:rPr>
              <w:t xml:space="preserve">Ministry &amp; More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c>
        <w:tc>
          <w:tcPr>
            <w:tcW w:w="2935" w:type="dxa"/>
            <w:tcBorders>
              <w:top w:val="nil"/>
              <w:left w:val="nil"/>
              <w:bottom w:val="nil"/>
              <w:right w:val="nil"/>
            </w:tcBorders>
          </w:tcPr>
          <w:p w14:paraId="4389B0E5" w14:textId="35393B82" w:rsidR="002A5736" w:rsidRDefault="008D26DA">
            <w:pPr>
              <w:tabs>
                <w:tab w:val="center" w:pos="1335"/>
              </w:tabs>
            </w:pPr>
            <w:r>
              <w:rPr>
                <w:rFonts w:ascii="Arial" w:eastAsia="Arial" w:hAnsi="Arial" w:cs="Arial"/>
                <w:b/>
                <w:sz w:val="24"/>
              </w:rPr>
              <w:t xml:space="preserve"> </w:t>
            </w:r>
            <w:r w:rsidR="00436280">
              <w:rPr>
                <w:rFonts w:ascii="Arial" w:eastAsia="Arial" w:hAnsi="Arial" w:cs="Arial"/>
                <w:b/>
                <w:sz w:val="24"/>
              </w:rPr>
              <w:t xml:space="preserve">          </w:t>
            </w:r>
            <w:r>
              <w:rPr>
                <w:rFonts w:ascii="Arial" w:eastAsia="Arial" w:hAnsi="Arial" w:cs="Arial"/>
                <w:b/>
                <w:sz w:val="24"/>
              </w:rPr>
              <w:t>309-823-9804</w:t>
            </w:r>
            <w:r>
              <w:rPr>
                <w:rFonts w:ascii="Arial" w:eastAsia="Arial" w:hAnsi="Arial" w:cs="Arial"/>
                <w:sz w:val="24"/>
              </w:rPr>
              <w:t xml:space="preserve">  </w:t>
            </w:r>
          </w:p>
        </w:tc>
      </w:tr>
      <w:tr w:rsidR="002A5736" w14:paraId="6315E20C" w14:textId="77777777" w:rsidTr="00FF77B7">
        <w:trPr>
          <w:trHeight w:val="806"/>
        </w:trPr>
        <w:tc>
          <w:tcPr>
            <w:tcW w:w="7200" w:type="dxa"/>
            <w:tcBorders>
              <w:top w:val="nil"/>
              <w:left w:val="nil"/>
              <w:bottom w:val="nil"/>
              <w:right w:val="nil"/>
            </w:tcBorders>
          </w:tcPr>
          <w:p w14:paraId="7BB47B85" w14:textId="14C393F3" w:rsidR="002A5736" w:rsidRDefault="008D26DA">
            <w:pPr>
              <w:tabs>
                <w:tab w:val="center" w:pos="2880"/>
                <w:tab w:val="center" w:pos="3600"/>
                <w:tab w:val="center" w:pos="4320"/>
                <w:tab w:val="center" w:pos="5040"/>
                <w:tab w:val="center" w:pos="5760"/>
                <w:tab w:val="center" w:pos="6480"/>
              </w:tabs>
            </w:pPr>
            <w:r>
              <w:rPr>
                <w:rFonts w:ascii="Arial" w:eastAsia="Arial" w:hAnsi="Arial" w:cs="Arial"/>
                <w:sz w:val="20"/>
              </w:rPr>
              <w:t xml:space="preserve">Hours:  </w:t>
            </w:r>
            <w:r w:rsidR="00CD4DE5">
              <w:rPr>
                <w:rFonts w:ascii="Arial" w:eastAsia="Arial" w:hAnsi="Arial" w:cs="Arial"/>
                <w:sz w:val="20"/>
              </w:rPr>
              <w:t>Tue</w:t>
            </w:r>
            <w:r>
              <w:rPr>
                <w:rFonts w:ascii="Arial" w:eastAsia="Arial" w:hAnsi="Arial" w:cs="Arial"/>
                <w:sz w:val="20"/>
              </w:rPr>
              <w:t>-</w:t>
            </w:r>
            <w:proofErr w:type="spellStart"/>
            <w:r w:rsidR="00CD4DE5">
              <w:rPr>
                <w:rFonts w:ascii="Arial" w:eastAsia="Arial" w:hAnsi="Arial" w:cs="Arial"/>
                <w:sz w:val="20"/>
              </w:rPr>
              <w:t>Thur</w:t>
            </w:r>
            <w:proofErr w:type="spellEnd"/>
            <w:r>
              <w:rPr>
                <w:rFonts w:ascii="Arial" w:eastAsia="Arial" w:hAnsi="Arial" w:cs="Arial"/>
                <w:sz w:val="20"/>
              </w:rPr>
              <w:t xml:space="preserve">, 10a – </w:t>
            </w:r>
            <w:r w:rsidR="00CD4DE5">
              <w:rPr>
                <w:rFonts w:ascii="Arial" w:eastAsia="Arial" w:hAnsi="Arial" w:cs="Arial"/>
                <w:sz w:val="20"/>
              </w:rPr>
              <w:t>Noon</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55F39DD1" w14:textId="77777777" w:rsidR="002A5736" w:rsidRDefault="008D26DA">
            <w:pPr>
              <w:spacing w:after="57"/>
              <w:ind w:left="720"/>
            </w:pPr>
            <w:r>
              <w:rPr>
                <w:rFonts w:ascii="Arial" w:eastAsia="Arial" w:hAnsi="Arial" w:cs="Arial"/>
                <w:sz w:val="20"/>
              </w:rPr>
              <w:t xml:space="preserve">Must call for an appointment and bring a photo ID to the appointment.   </w:t>
            </w:r>
          </w:p>
          <w:p w14:paraId="7DFA488B" w14:textId="77777777" w:rsidR="002A5736" w:rsidRDefault="008D26DA">
            <w:pPr>
              <w:ind w:left="2945"/>
              <w:jc w:val="center"/>
            </w:pPr>
            <w:r>
              <w:rPr>
                <w:rFonts w:ascii="Arial" w:eastAsia="Arial" w:hAnsi="Arial" w:cs="Arial"/>
                <w:b/>
                <w:sz w:val="28"/>
              </w:rPr>
              <w:t xml:space="preserve"> </w:t>
            </w:r>
          </w:p>
        </w:tc>
        <w:tc>
          <w:tcPr>
            <w:tcW w:w="2935" w:type="dxa"/>
            <w:tcBorders>
              <w:top w:val="nil"/>
              <w:left w:val="nil"/>
              <w:bottom w:val="nil"/>
              <w:right w:val="nil"/>
            </w:tcBorders>
          </w:tcPr>
          <w:p w14:paraId="05BDF2BD" w14:textId="639270CB" w:rsidR="002A5736" w:rsidRDefault="008D26DA">
            <w:pPr>
              <w:ind w:left="1"/>
            </w:pPr>
            <w:r>
              <w:rPr>
                <w:rFonts w:ascii="Arial" w:eastAsia="Arial" w:hAnsi="Arial" w:cs="Arial"/>
              </w:rPr>
              <w:t xml:space="preserve"> </w:t>
            </w:r>
            <w:r w:rsidR="003920B8">
              <w:rPr>
                <w:rFonts w:ascii="Arial" w:eastAsia="Arial" w:hAnsi="Arial" w:cs="Arial"/>
              </w:rPr>
              <w:t>1</w:t>
            </w:r>
            <w:r>
              <w:rPr>
                <w:rFonts w:ascii="Arial" w:eastAsia="Arial" w:hAnsi="Arial" w:cs="Arial"/>
              </w:rPr>
              <w:t xml:space="preserve">107 W. Empire, Bloomington </w:t>
            </w:r>
          </w:p>
        </w:tc>
      </w:tr>
      <w:tr w:rsidR="002A5736" w14:paraId="6F05CEA0" w14:textId="77777777" w:rsidTr="00FF77B7">
        <w:trPr>
          <w:trHeight w:val="1057"/>
        </w:trPr>
        <w:tc>
          <w:tcPr>
            <w:tcW w:w="7200" w:type="dxa"/>
            <w:tcBorders>
              <w:top w:val="nil"/>
              <w:left w:val="nil"/>
              <w:bottom w:val="nil"/>
              <w:right w:val="nil"/>
            </w:tcBorders>
          </w:tcPr>
          <w:p w14:paraId="598DD8B3" w14:textId="77777777" w:rsidR="002A5736" w:rsidRDefault="008D26DA">
            <w:pPr>
              <w:tabs>
                <w:tab w:val="center" w:pos="2880"/>
                <w:tab w:val="center" w:pos="3600"/>
                <w:tab w:val="center" w:pos="4320"/>
                <w:tab w:val="center" w:pos="5040"/>
                <w:tab w:val="center" w:pos="5760"/>
                <w:tab w:val="center" w:pos="6480"/>
              </w:tabs>
              <w:spacing w:after="238"/>
            </w:pPr>
            <w:r>
              <w:rPr>
                <w:rFonts w:ascii="Arial" w:eastAsia="Arial" w:hAnsi="Arial" w:cs="Arial"/>
                <w:b/>
                <w:sz w:val="24"/>
              </w:rPr>
              <w:t xml:space="preserve">Mt. Pisgah Baptist Church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1BF2BE9" w14:textId="7158A98C" w:rsidR="002A5736" w:rsidRDefault="008D26DA">
            <w:pPr>
              <w:tabs>
                <w:tab w:val="center" w:pos="4270"/>
              </w:tabs>
              <w:spacing w:after="28"/>
            </w:pPr>
            <w:r>
              <w:rPr>
                <w:rFonts w:ascii="Arial" w:eastAsia="Arial" w:hAnsi="Arial" w:cs="Arial"/>
                <w:sz w:val="20"/>
              </w:rPr>
              <w:t>Hours: Wed 5-7p</w:t>
            </w:r>
            <w:r w:rsidR="00E17FA8">
              <w:rPr>
                <w:rFonts w:ascii="Arial" w:eastAsia="Arial" w:hAnsi="Arial" w:cs="Arial"/>
                <w:sz w:val="20"/>
              </w:rPr>
              <w:t>m.</w:t>
            </w:r>
            <w:r>
              <w:rPr>
                <w:rFonts w:ascii="Arial" w:eastAsia="Arial" w:hAnsi="Arial" w:cs="Arial"/>
                <w:sz w:val="20"/>
              </w:rPr>
              <w:t xml:space="preserve"> </w:t>
            </w:r>
            <w:r>
              <w:rPr>
                <w:rFonts w:ascii="Arial" w:eastAsia="Arial" w:hAnsi="Arial" w:cs="Arial"/>
                <w:sz w:val="20"/>
              </w:rPr>
              <w:tab/>
              <w:t>No ID required</w:t>
            </w:r>
            <w:r w:rsidR="00C50A04">
              <w:rPr>
                <w:rFonts w:ascii="Arial" w:eastAsia="Arial" w:hAnsi="Arial" w:cs="Arial"/>
                <w:sz w:val="20"/>
              </w:rPr>
              <w:t xml:space="preserve">. </w:t>
            </w:r>
            <w:r w:rsidR="00C50A04" w:rsidRPr="00C50A04">
              <w:rPr>
                <w:rFonts w:ascii="Arial" w:eastAsia="Arial" w:hAnsi="Arial" w:cs="Arial"/>
                <w:sz w:val="20"/>
              </w:rPr>
              <w:t>The food ministry distributes non-perishable and perishable food items.</w:t>
            </w:r>
            <w:r>
              <w:rPr>
                <w:rFonts w:ascii="Arial" w:eastAsia="Arial" w:hAnsi="Arial" w:cs="Arial"/>
                <w:sz w:val="20"/>
              </w:rPr>
              <w:t xml:space="preserve"> </w:t>
            </w:r>
          </w:p>
          <w:p w14:paraId="0E045E2B" w14:textId="77777777" w:rsidR="002A5736" w:rsidRDefault="008D26DA">
            <w:r>
              <w:rPr>
                <w:rFonts w:ascii="Arial" w:eastAsia="Arial" w:hAnsi="Arial" w:cs="Arial"/>
                <w:sz w:val="24"/>
              </w:rPr>
              <w:t xml:space="preserve"> </w:t>
            </w:r>
          </w:p>
        </w:tc>
        <w:tc>
          <w:tcPr>
            <w:tcW w:w="2935" w:type="dxa"/>
            <w:tcBorders>
              <w:top w:val="nil"/>
              <w:left w:val="nil"/>
              <w:bottom w:val="nil"/>
              <w:right w:val="nil"/>
            </w:tcBorders>
          </w:tcPr>
          <w:p w14:paraId="69021AF8" w14:textId="7B14F701" w:rsidR="00507269" w:rsidRDefault="008D26DA" w:rsidP="00507269">
            <w:pPr>
              <w:tabs>
                <w:tab w:val="center" w:pos="1335"/>
              </w:tabs>
              <w:rPr>
                <w:b/>
                <w:sz w:val="24"/>
              </w:rPr>
            </w:pPr>
            <w:r>
              <w:rPr>
                <w:rFonts w:ascii="Arial" w:eastAsia="Arial" w:hAnsi="Arial" w:cs="Arial"/>
                <w:b/>
                <w:sz w:val="24"/>
              </w:rPr>
              <w:t xml:space="preserve"> </w:t>
            </w:r>
            <w:r w:rsidR="00436280">
              <w:rPr>
                <w:rFonts w:ascii="Arial" w:eastAsia="Arial" w:hAnsi="Arial" w:cs="Arial"/>
                <w:b/>
                <w:sz w:val="24"/>
              </w:rPr>
              <w:t xml:space="preserve">          </w:t>
            </w:r>
            <w:r>
              <w:rPr>
                <w:rFonts w:ascii="Arial" w:eastAsia="Arial" w:hAnsi="Arial" w:cs="Arial"/>
                <w:b/>
                <w:sz w:val="24"/>
              </w:rPr>
              <w:t>309-828-</w:t>
            </w:r>
            <w:r w:rsidR="00C50A04">
              <w:rPr>
                <w:rFonts w:ascii="Arial" w:eastAsia="Arial" w:hAnsi="Arial" w:cs="Arial"/>
                <w:b/>
                <w:sz w:val="24"/>
              </w:rPr>
              <w:t>2571</w:t>
            </w:r>
            <w:r>
              <w:rPr>
                <w:rFonts w:ascii="Arial" w:eastAsia="Arial" w:hAnsi="Arial" w:cs="Arial"/>
                <w:b/>
                <w:sz w:val="24"/>
              </w:rPr>
              <w:t xml:space="preserve">  </w:t>
            </w:r>
          </w:p>
          <w:p w14:paraId="24B5D700" w14:textId="6B459F6D" w:rsidR="002A5736" w:rsidRDefault="008D26DA" w:rsidP="00507269">
            <w:pPr>
              <w:tabs>
                <w:tab w:val="center" w:pos="1335"/>
              </w:tabs>
            </w:pPr>
            <w:r>
              <w:rPr>
                <w:rFonts w:ascii="Arial" w:eastAsia="Arial" w:hAnsi="Arial" w:cs="Arial"/>
                <w:sz w:val="24"/>
              </w:rPr>
              <w:t xml:space="preserve">801 W. Market, </w:t>
            </w:r>
            <w:r w:rsidR="00507269">
              <w:rPr>
                <w:rFonts w:ascii="Arial" w:eastAsia="Arial" w:hAnsi="Arial" w:cs="Arial"/>
                <w:sz w:val="24"/>
              </w:rPr>
              <w:t>B</w:t>
            </w:r>
            <w:r>
              <w:rPr>
                <w:rFonts w:ascii="Arial" w:eastAsia="Arial" w:hAnsi="Arial" w:cs="Arial"/>
                <w:sz w:val="24"/>
              </w:rPr>
              <w:t xml:space="preserve">loomington </w:t>
            </w:r>
          </w:p>
        </w:tc>
      </w:tr>
      <w:tr w:rsidR="002A5736" w14:paraId="6958AAF2" w14:textId="77777777" w:rsidTr="00FF77B7">
        <w:trPr>
          <w:trHeight w:val="1510"/>
        </w:trPr>
        <w:tc>
          <w:tcPr>
            <w:tcW w:w="7200" w:type="dxa"/>
            <w:tcBorders>
              <w:top w:val="nil"/>
              <w:left w:val="nil"/>
              <w:bottom w:val="nil"/>
              <w:right w:val="nil"/>
            </w:tcBorders>
          </w:tcPr>
          <w:p w14:paraId="4CD4AFBC" w14:textId="77777777" w:rsidR="002A5736" w:rsidRDefault="008D26DA">
            <w:pPr>
              <w:tabs>
                <w:tab w:val="center" w:pos="2160"/>
                <w:tab w:val="center" w:pos="2880"/>
                <w:tab w:val="center" w:pos="3600"/>
                <w:tab w:val="center" w:pos="4320"/>
                <w:tab w:val="center" w:pos="5040"/>
                <w:tab w:val="center" w:pos="5760"/>
                <w:tab w:val="center" w:pos="6480"/>
              </w:tabs>
              <w:spacing w:after="238"/>
            </w:pPr>
            <w:r>
              <w:rPr>
                <w:rFonts w:ascii="Arial" w:eastAsia="Arial" w:hAnsi="Arial" w:cs="Arial"/>
                <w:b/>
                <w:sz w:val="24"/>
              </w:rPr>
              <w:t>Salvation Army</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16669072" w14:textId="1F84BB30" w:rsidR="002A5736" w:rsidRDefault="008D26DA">
            <w:pPr>
              <w:tabs>
                <w:tab w:val="center" w:pos="1264"/>
              </w:tabs>
              <w:spacing w:after="7"/>
            </w:pPr>
            <w:r>
              <w:rPr>
                <w:rFonts w:ascii="Arial" w:eastAsia="Arial" w:hAnsi="Arial" w:cs="Arial"/>
                <w:sz w:val="20"/>
              </w:rPr>
              <w:t xml:space="preserve">Hours: </w:t>
            </w:r>
            <w:r>
              <w:rPr>
                <w:rFonts w:ascii="Arial" w:eastAsia="Arial" w:hAnsi="Arial" w:cs="Arial"/>
                <w:sz w:val="20"/>
              </w:rPr>
              <w:tab/>
              <w:t>Mon</w:t>
            </w:r>
            <w:r w:rsidR="004125D2">
              <w:rPr>
                <w:rFonts w:ascii="Arial" w:eastAsia="Arial" w:hAnsi="Arial" w:cs="Arial"/>
                <w:sz w:val="20"/>
              </w:rPr>
              <w:t xml:space="preserve"> &amp; Wed</w:t>
            </w:r>
            <w:r>
              <w:rPr>
                <w:rFonts w:ascii="Arial" w:eastAsia="Arial" w:hAnsi="Arial" w:cs="Arial"/>
                <w:sz w:val="20"/>
              </w:rPr>
              <w:t xml:space="preserve"> </w:t>
            </w:r>
            <w:r w:rsidR="004125D2">
              <w:rPr>
                <w:rFonts w:ascii="Arial" w:eastAsia="Arial" w:hAnsi="Arial" w:cs="Arial"/>
                <w:sz w:val="20"/>
              </w:rPr>
              <w:t>9am</w:t>
            </w:r>
            <w:r>
              <w:rPr>
                <w:rFonts w:ascii="Arial" w:eastAsia="Arial" w:hAnsi="Arial" w:cs="Arial"/>
                <w:sz w:val="20"/>
              </w:rPr>
              <w:t>-</w:t>
            </w:r>
            <w:r w:rsidR="004125D2">
              <w:rPr>
                <w:rFonts w:ascii="Arial" w:eastAsia="Arial" w:hAnsi="Arial" w:cs="Arial"/>
                <w:sz w:val="20"/>
              </w:rPr>
              <w:t>3</w:t>
            </w:r>
            <w:r>
              <w:rPr>
                <w:rFonts w:ascii="Arial" w:eastAsia="Arial" w:hAnsi="Arial" w:cs="Arial"/>
                <w:sz w:val="20"/>
              </w:rPr>
              <w:t>p</w:t>
            </w:r>
            <w:r w:rsidR="004125D2">
              <w:rPr>
                <w:rFonts w:ascii="Arial" w:eastAsia="Arial" w:hAnsi="Arial" w:cs="Arial"/>
                <w:sz w:val="20"/>
              </w:rPr>
              <w:t>m</w:t>
            </w:r>
            <w:r>
              <w:rPr>
                <w:rFonts w:ascii="Arial" w:eastAsia="Arial" w:hAnsi="Arial" w:cs="Arial"/>
                <w:sz w:val="20"/>
              </w:rPr>
              <w:t xml:space="preserve"> </w:t>
            </w:r>
          </w:p>
          <w:p w14:paraId="77C03463" w14:textId="77777777" w:rsidR="002A5736" w:rsidRDefault="008D26DA">
            <w:pPr>
              <w:tabs>
                <w:tab w:val="center" w:pos="1362"/>
              </w:tabs>
            </w:pPr>
            <w:r>
              <w:rPr>
                <w:rFonts w:ascii="Arial" w:eastAsia="Arial" w:hAnsi="Arial" w:cs="Arial"/>
                <w:sz w:val="20"/>
              </w:rPr>
              <w:t xml:space="preserve"> </w:t>
            </w:r>
            <w:r>
              <w:rPr>
                <w:rFonts w:ascii="Arial" w:eastAsia="Arial" w:hAnsi="Arial" w:cs="Arial"/>
                <w:sz w:val="20"/>
              </w:rPr>
              <w:tab/>
              <w:t xml:space="preserve">Photo ID required </w:t>
            </w:r>
          </w:p>
          <w:p w14:paraId="23A6A50A" w14:textId="72501616" w:rsidR="002A5736" w:rsidRDefault="008D26DA">
            <w:pPr>
              <w:spacing w:after="21"/>
              <w:ind w:left="720"/>
            </w:pPr>
            <w:r>
              <w:rPr>
                <w:rFonts w:ascii="Arial" w:eastAsia="Arial" w:hAnsi="Arial" w:cs="Arial"/>
                <w:sz w:val="20"/>
              </w:rPr>
              <w:t xml:space="preserve">Allowed assistance once </w:t>
            </w:r>
            <w:r w:rsidR="004125D2">
              <w:rPr>
                <w:rFonts w:ascii="Arial" w:eastAsia="Arial" w:hAnsi="Arial" w:cs="Arial"/>
                <w:sz w:val="20"/>
              </w:rPr>
              <w:t>a month</w:t>
            </w:r>
            <w:r>
              <w:rPr>
                <w:rFonts w:ascii="Arial" w:eastAsia="Arial" w:hAnsi="Arial" w:cs="Arial"/>
                <w:sz w:val="20"/>
              </w:rPr>
              <w:t xml:space="preserve"> </w:t>
            </w:r>
          </w:p>
          <w:p w14:paraId="4B1639D6" w14:textId="77777777" w:rsidR="002A5736" w:rsidRDefault="008D26DA">
            <w:r>
              <w:rPr>
                <w:rFonts w:ascii="Arial" w:eastAsia="Arial" w:hAnsi="Arial" w:cs="Arial"/>
                <w:sz w:val="24"/>
              </w:rPr>
              <w:t xml:space="preserve"> </w:t>
            </w:r>
          </w:p>
        </w:tc>
        <w:tc>
          <w:tcPr>
            <w:tcW w:w="2935" w:type="dxa"/>
            <w:tcBorders>
              <w:top w:val="nil"/>
              <w:left w:val="nil"/>
              <w:bottom w:val="nil"/>
              <w:right w:val="nil"/>
            </w:tcBorders>
          </w:tcPr>
          <w:p w14:paraId="2EB5B257" w14:textId="505FBBEA" w:rsidR="002A5736" w:rsidRDefault="008D26DA">
            <w:pPr>
              <w:tabs>
                <w:tab w:val="center" w:pos="1335"/>
              </w:tabs>
            </w:pPr>
            <w:r>
              <w:rPr>
                <w:rFonts w:ascii="Arial" w:eastAsia="Arial" w:hAnsi="Arial" w:cs="Arial"/>
                <w:sz w:val="24"/>
              </w:rPr>
              <w:t xml:space="preserve"> </w:t>
            </w:r>
            <w:r w:rsidR="00436280">
              <w:rPr>
                <w:rFonts w:ascii="Arial" w:eastAsia="Arial" w:hAnsi="Arial" w:cs="Arial"/>
                <w:sz w:val="24"/>
              </w:rPr>
              <w:t xml:space="preserve">          </w:t>
            </w:r>
            <w:r>
              <w:rPr>
                <w:rFonts w:ascii="Arial" w:eastAsia="Arial" w:hAnsi="Arial" w:cs="Arial"/>
                <w:b/>
                <w:sz w:val="24"/>
              </w:rPr>
              <w:t xml:space="preserve">309-829-9476 </w:t>
            </w:r>
          </w:p>
          <w:p w14:paraId="0B878727" w14:textId="7333F57B" w:rsidR="002A5736" w:rsidRDefault="008D26DA" w:rsidP="00507269">
            <w:pPr>
              <w:ind w:left="15"/>
            </w:pPr>
            <w:r>
              <w:rPr>
                <w:rFonts w:ascii="Arial" w:eastAsia="Arial" w:hAnsi="Arial" w:cs="Arial"/>
                <w:sz w:val="24"/>
              </w:rPr>
              <w:t>611</w:t>
            </w:r>
            <w:r w:rsidR="00507269">
              <w:rPr>
                <w:rFonts w:ascii="Arial" w:eastAsia="Arial" w:hAnsi="Arial" w:cs="Arial"/>
                <w:sz w:val="24"/>
              </w:rPr>
              <w:t xml:space="preserve"> </w:t>
            </w:r>
            <w:r>
              <w:rPr>
                <w:rFonts w:ascii="Arial" w:eastAsia="Arial" w:hAnsi="Arial" w:cs="Arial"/>
                <w:sz w:val="24"/>
              </w:rPr>
              <w:t xml:space="preserve">W Washington, Bloomington </w:t>
            </w:r>
          </w:p>
        </w:tc>
      </w:tr>
    </w:tbl>
    <w:p w14:paraId="62918639" w14:textId="77777777" w:rsidR="00FC4738" w:rsidRDefault="00FC4738">
      <w:pPr>
        <w:spacing w:after="3"/>
        <w:ind w:left="-5" w:hanging="10"/>
        <w:rPr>
          <w:rFonts w:ascii="Arial" w:eastAsia="Arial" w:hAnsi="Arial" w:cs="Arial"/>
          <w:b/>
          <w:sz w:val="24"/>
        </w:rPr>
      </w:pPr>
    </w:p>
    <w:p w14:paraId="6F05FE79" w14:textId="77777777" w:rsidR="00FC4738" w:rsidRDefault="00FC4738">
      <w:pPr>
        <w:rPr>
          <w:rFonts w:ascii="Arial" w:eastAsia="Arial" w:hAnsi="Arial" w:cs="Arial"/>
          <w:b/>
          <w:sz w:val="24"/>
        </w:rPr>
      </w:pPr>
      <w:r>
        <w:rPr>
          <w:rFonts w:ascii="Arial" w:eastAsia="Arial" w:hAnsi="Arial" w:cs="Arial"/>
          <w:b/>
          <w:sz w:val="24"/>
        </w:rPr>
        <w:br w:type="page"/>
      </w:r>
    </w:p>
    <w:p w14:paraId="541791E2" w14:textId="03D7207D" w:rsidR="002A5736" w:rsidRDefault="00F55310">
      <w:pPr>
        <w:spacing w:after="3"/>
        <w:ind w:left="-5" w:hanging="10"/>
      </w:pPr>
      <w:r>
        <w:rPr>
          <w:rFonts w:ascii="Arial" w:eastAsia="Arial" w:hAnsi="Arial" w:cs="Arial"/>
          <w:b/>
          <w:sz w:val="24"/>
        </w:rPr>
        <w:lastRenderedPageBreak/>
        <w:t>Wesl</w:t>
      </w:r>
      <w:r w:rsidR="00FC4738">
        <w:rPr>
          <w:rFonts w:ascii="Arial" w:eastAsia="Arial" w:hAnsi="Arial" w:cs="Arial"/>
          <w:b/>
          <w:sz w:val="24"/>
        </w:rPr>
        <w:t>e</w:t>
      </w:r>
      <w:r>
        <w:rPr>
          <w:rFonts w:ascii="Arial" w:eastAsia="Arial" w:hAnsi="Arial" w:cs="Arial"/>
          <w:b/>
          <w:sz w:val="24"/>
        </w:rPr>
        <w:t>y’s Distribution Ministry</w:t>
      </w:r>
      <w:r w:rsidR="00B74834">
        <w:rPr>
          <w:rFonts w:ascii="Arial" w:eastAsia="Arial" w:hAnsi="Arial" w:cs="Arial"/>
          <w:b/>
          <w:sz w:val="24"/>
        </w:rPr>
        <w:tab/>
      </w:r>
      <w:r w:rsidR="00B74834">
        <w:rPr>
          <w:rFonts w:ascii="Arial" w:eastAsia="Arial" w:hAnsi="Arial" w:cs="Arial"/>
          <w:b/>
          <w:sz w:val="24"/>
        </w:rPr>
        <w:tab/>
      </w:r>
      <w:r w:rsidR="00B74834">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t>309-827-8046</w:t>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FC4738">
        <w:rPr>
          <w:rFonts w:ascii="Arial" w:eastAsia="Arial" w:hAnsi="Arial" w:cs="Arial"/>
          <w:b/>
          <w:sz w:val="24"/>
        </w:rPr>
        <w:tab/>
      </w:r>
      <w:r w:rsidR="008D26DA" w:rsidRPr="00B74834">
        <w:rPr>
          <w:rFonts w:ascii="Arial" w:eastAsia="Arial" w:hAnsi="Arial" w:cs="Arial"/>
          <w:bCs/>
          <w:sz w:val="24"/>
        </w:rPr>
        <w:t>413 E Washington St., Bloomington</w:t>
      </w:r>
      <w:r w:rsidR="008D26DA">
        <w:rPr>
          <w:rFonts w:ascii="Arial" w:eastAsia="Arial" w:hAnsi="Arial" w:cs="Arial"/>
          <w:b/>
          <w:sz w:val="24"/>
        </w:rPr>
        <w:t xml:space="preserve">  </w:t>
      </w:r>
    </w:p>
    <w:p w14:paraId="27446804" w14:textId="77777777" w:rsidR="002A5736" w:rsidRPr="00FC4738" w:rsidRDefault="008D26DA">
      <w:pPr>
        <w:tabs>
          <w:tab w:val="center" w:pos="3468"/>
        </w:tabs>
        <w:spacing w:after="3"/>
        <w:ind w:left="-15"/>
        <w:rPr>
          <w:rFonts w:ascii="Arial" w:eastAsia="Arial" w:hAnsi="Arial" w:cs="Arial"/>
          <w:bCs/>
        </w:rPr>
      </w:pPr>
      <w:r w:rsidRPr="00FC4738">
        <w:rPr>
          <w:rFonts w:ascii="Arial" w:eastAsia="Arial" w:hAnsi="Arial" w:cs="Arial"/>
          <w:bCs/>
        </w:rPr>
        <w:t>3</w:t>
      </w:r>
      <w:r w:rsidRPr="00FC4738">
        <w:rPr>
          <w:rFonts w:ascii="Arial" w:eastAsia="Arial" w:hAnsi="Arial" w:cs="Arial"/>
          <w:bCs/>
          <w:vertAlign w:val="superscript"/>
        </w:rPr>
        <w:t>rd</w:t>
      </w:r>
      <w:r w:rsidRPr="00FC4738">
        <w:rPr>
          <w:rFonts w:ascii="Arial" w:eastAsia="Arial" w:hAnsi="Arial" w:cs="Arial"/>
          <w:bCs/>
        </w:rPr>
        <w:t xml:space="preserve"> Saturday of Month </w:t>
      </w:r>
      <w:r w:rsidRPr="00FC4738">
        <w:rPr>
          <w:rFonts w:ascii="Arial" w:eastAsia="Arial" w:hAnsi="Arial" w:cs="Arial"/>
          <w:bCs/>
        </w:rPr>
        <w:tab/>
        <w:t xml:space="preserve">9:30-11:30 </w:t>
      </w:r>
    </w:p>
    <w:p w14:paraId="35B068F2" w14:textId="55E67E24" w:rsidR="00F55310" w:rsidRPr="00FC4738" w:rsidRDefault="00F55310">
      <w:pPr>
        <w:tabs>
          <w:tab w:val="center" w:pos="3468"/>
        </w:tabs>
        <w:spacing w:after="3"/>
        <w:ind w:left="-15"/>
        <w:rPr>
          <w:bCs/>
        </w:rPr>
      </w:pPr>
      <w:r w:rsidRPr="00FC4738">
        <w:rPr>
          <w:rFonts w:ascii="Arial" w:eastAsia="Arial" w:hAnsi="Arial" w:cs="Arial"/>
          <w:bCs/>
        </w:rPr>
        <w:t>Diapers, wipes, toilet paper, feminine hygiene pads</w:t>
      </w:r>
      <w:r w:rsidR="00D32DAD" w:rsidRPr="00FC4738">
        <w:rPr>
          <w:rFonts w:ascii="Arial" w:eastAsia="Arial" w:hAnsi="Arial" w:cs="Arial"/>
          <w:bCs/>
        </w:rPr>
        <w:t>, paper towels</w:t>
      </w:r>
    </w:p>
    <w:p w14:paraId="06571DED" w14:textId="144ADB1A" w:rsidR="00E46E3A" w:rsidRDefault="008D26DA">
      <w:pPr>
        <w:spacing w:after="8"/>
        <w:rPr>
          <w:rFonts w:ascii="Cambria" w:eastAsia="Cambria" w:hAnsi="Cambria" w:cs="Cambria"/>
          <w:sz w:val="24"/>
        </w:rPr>
      </w:pPr>
      <w:r>
        <w:rPr>
          <w:rFonts w:ascii="Cambria" w:eastAsia="Cambria" w:hAnsi="Cambria" w:cs="Cambria"/>
          <w:sz w:val="24"/>
        </w:rPr>
        <w:t xml:space="preserve"> </w:t>
      </w:r>
    </w:p>
    <w:p w14:paraId="5723B09D" w14:textId="77777777" w:rsidR="002A5736" w:rsidRDefault="008D26DA">
      <w:pPr>
        <w:pStyle w:val="Heading2"/>
        <w:spacing w:after="0" w:line="259" w:lineRule="auto"/>
        <w:ind w:right="54"/>
        <w:jc w:val="center"/>
      </w:pPr>
      <w:r>
        <w:rPr>
          <w:sz w:val="28"/>
          <w:u w:val="single" w:color="000000"/>
        </w:rPr>
        <w:t>MEALS</w:t>
      </w:r>
      <w:r>
        <w:rPr>
          <w:b w:val="0"/>
          <w:sz w:val="28"/>
        </w:rPr>
        <w:t xml:space="preserve"> </w:t>
      </w:r>
    </w:p>
    <w:p w14:paraId="0F3B54A0" w14:textId="6D2B2542" w:rsidR="002A5736" w:rsidRDefault="008D26DA">
      <w:pPr>
        <w:pStyle w:val="Heading3"/>
        <w:tabs>
          <w:tab w:val="center" w:pos="2880"/>
          <w:tab w:val="center" w:pos="3600"/>
          <w:tab w:val="center" w:pos="4320"/>
          <w:tab w:val="center" w:pos="5040"/>
          <w:tab w:val="center" w:pos="5760"/>
          <w:tab w:val="center" w:pos="6480"/>
          <w:tab w:val="center" w:pos="7200"/>
          <w:tab w:val="center" w:pos="8534"/>
        </w:tabs>
        <w:ind w:left="-15" w:firstLine="0"/>
      </w:pPr>
      <w:r>
        <w:t xml:space="preserve">Home Sweet Home Mission </w:t>
      </w:r>
      <w:r>
        <w:tab/>
        <w:t xml:space="preserve"> </w:t>
      </w:r>
      <w:r>
        <w:tab/>
        <w:t xml:space="preserve"> </w:t>
      </w:r>
      <w:r>
        <w:tab/>
        <w:t xml:space="preserve"> </w:t>
      </w:r>
      <w:r>
        <w:tab/>
        <w:t xml:space="preserve"> </w:t>
      </w:r>
      <w:r>
        <w:tab/>
        <w:t xml:space="preserve"> </w:t>
      </w:r>
      <w:r>
        <w:tab/>
        <w:t xml:space="preserve"> </w:t>
      </w:r>
      <w:r w:rsidR="00436280">
        <w:t xml:space="preserve">         </w:t>
      </w:r>
      <w:r>
        <w:t xml:space="preserve"> </w:t>
      </w:r>
      <w:r>
        <w:tab/>
        <w:t xml:space="preserve">309-828-7356 </w:t>
      </w:r>
      <w:r>
        <w:rPr>
          <w:b w:val="0"/>
        </w:rPr>
        <w:t xml:space="preserve"> </w:t>
      </w:r>
    </w:p>
    <w:p w14:paraId="722A2C94" w14:textId="77777777" w:rsidR="002A5736" w:rsidRDefault="008D26DA">
      <w:pPr>
        <w:spacing w:after="0"/>
        <w:ind w:left="10" w:right="41" w:hanging="10"/>
        <w:jc w:val="right"/>
      </w:pPr>
      <w:r>
        <w:rPr>
          <w:rFonts w:ascii="Arial" w:eastAsia="Arial" w:hAnsi="Arial" w:cs="Arial"/>
        </w:rPr>
        <w:t xml:space="preserve">303 E. Oakland, Bloomington  </w:t>
      </w:r>
    </w:p>
    <w:p w14:paraId="56FD1B48" w14:textId="1A2CD6FB" w:rsidR="002A5736" w:rsidRDefault="008D26DA">
      <w:pPr>
        <w:spacing w:after="12" w:line="249" w:lineRule="auto"/>
        <w:ind w:left="-5" w:hanging="10"/>
      </w:pPr>
      <w:r>
        <w:rPr>
          <w:rFonts w:ascii="Arial" w:eastAsia="Arial" w:hAnsi="Arial" w:cs="Arial"/>
          <w:sz w:val="20"/>
        </w:rPr>
        <w:t>Serving 2 FREE meals daily: Mon-S</w:t>
      </w:r>
      <w:r w:rsidR="00D32DAD">
        <w:rPr>
          <w:rFonts w:ascii="Arial" w:eastAsia="Arial" w:hAnsi="Arial" w:cs="Arial"/>
          <w:sz w:val="20"/>
        </w:rPr>
        <w:t>un 11:45am</w:t>
      </w:r>
      <w:r>
        <w:rPr>
          <w:rFonts w:ascii="Arial" w:eastAsia="Arial" w:hAnsi="Arial" w:cs="Arial"/>
          <w:sz w:val="20"/>
        </w:rPr>
        <w:t xml:space="preserve"> and 5:</w:t>
      </w:r>
      <w:r w:rsidR="00D32DAD">
        <w:rPr>
          <w:rFonts w:ascii="Arial" w:eastAsia="Arial" w:hAnsi="Arial" w:cs="Arial"/>
          <w:sz w:val="20"/>
        </w:rPr>
        <w:t>15</w:t>
      </w:r>
      <w:r>
        <w:rPr>
          <w:rFonts w:ascii="Arial" w:eastAsia="Arial" w:hAnsi="Arial" w:cs="Arial"/>
          <w:sz w:val="20"/>
        </w:rPr>
        <w:t>p</w:t>
      </w:r>
      <w:r w:rsidR="00D32DAD">
        <w:rPr>
          <w:rFonts w:ascii="Arial" w:eastAsia="Arial" w:hAnsi="Arial" w:cs="Arial"/>
          <w:sz w:val="20"/>
        </w:rPr>
        <w:t>m</w:t>
      </w:r>
      <w:r>
        <w:rPr>
          <w:rFonts w:ascii="Arial" w:eastAsia="Arial" w:hAnsi="Arial" w:cs="Arial"/>
          <w:sz w:val="20"/>
        </w:rPr>
        <w:t xml:space="preserve"> </w:t>
      </w:r>
    </w:p>
    <w:p w14:paraId="470C7A30" w14:textId="77777777" w:rsidR="002A5736" w:rsidRDefault="008D26DA">
      <w:pPr>
        <w:spacing w:after="0"/>
      </w:pPr>
      <w:r>
        <w:rPr>
          <w:rFonts w:ascii="Arial" w:eastAsia="Arial" w:hAnsi="Arial" w:cs="Arial"/>
          <w:sz w:val="24"/>
        </w:rPr>
        <w:t xml:space="preserve"> </w:t>
      </w:r>
    </w:p>
    <w:p w14:paraId="44B865E5" w14:textId="49E1F8D6" w:rsidR="002A5736" w:rsidRDefault="008D26DA">
      <w:pPr>
        <w:pStyle w:val="Heading3"/>
        <w:tabs>
          <w:tab w:val="center" w:pos="5040"/>
          <w:tab w:val="center" w:pos="5760"/>
          <w:tab w:val="center" w:pos="6480"/>
          <w:tab w:val="center" w:pos="7200"/>
          <w:tab w:val="center" w:pos="8534"/>
        </w:tabs>
        <w:ind w:left="-15" w:firstLine="0"/>
      </w:pPr>
      <w:r>
        <w:t>Loaves and Fishes</w:t>
      </w:r>
      <w:r>
        <w:rPr>
          <w:b w:val="0"/>
        </w:rPr>
        <w:t xml:space="preserve"> [St Mary’s Catholic </w:t>
      </w:r>
      <w:proofErr w:type="gramStart"/>
      <w:r>
        <w:rPr>
          <w:b w:val="0"/>
        </w:rPr>
        <w:t xml:space="preserve">Church]  </w:t>
      </w:r>
      <w:r>
        <w:rPr>
          <w:b w:val="0"/>
        </w:rPr>
        <w:tab/>
      </w:r>
      <w:proofErr w:type="gramEnd"/>
      <w:r>
        <w:rPr>
          <w:b w:val="0"/>
        </w:rPr>
        <w:t xml:space="preserve"> </w:t>
      </w:r>
      <w:r>
        <w:rPr>
          <w:b w:val="0"/>
        </w:rPr>
        <w:tab/>
        <w:t xml:space="preserve"> </w:t>
      </w:r>
      <w:r>
        <w:rPr>
          <w:b w:val="0"/>
        </w:rPr>
        <w:tab/>
        <w:t xml:space="preserve"> </w:t>
      </w:r>
      <w:r w:rsidR="00436280">
        <w:rPr>
          <w:b w:val="0"/>
        </w:rPr>
        <w:t xml:space="preserve">         </w:t>
      </w:r>
      <w:r>
        <w:rPr>
          <w:b w:val="0"/>
        </w:rPr>
        <w:t xml:space="preserve"> </w:t>
      </w:r>
      <w:r>
        <w:rPr>
          <w:b w:val="0"/>
        </w:rPr>
        <w:tab/>
      </w:r>
      <w:r>
        <w:t>309-827-8526</w:t>
      </w:r>
      <w:r>
        <w:rPr>
          <w:b w:val="0"/>
        </w:rPr>
        <w:t xml:space="preserve">  </w:t>
      </w:r>
    </w:p>
    <w:p w14:paraId="7129CF97" w14:textId="77777777" w:rsidR="002A5736" w:rsidRDefault="008D26DA">
      <w:pPr>
        <w:spacing w:after="0"/>
        <w:ind w:left="10" w:right="41" w:hanging="10"/>
        <w:jc w:val="right"/>
      </w:pPr>
      <w:r>
        <w:rPr>
          <w:rFonts w:ascii="Arial" w:eastAsia="Arial" w:hAnsi="Arial" w:cs="Arial"/>
        </w:rPr>
        <w:t xml:space="preserve">527 W. Jackson, Bloomington  </w:t>
      </w:r>
    </w:p>
    <w:p w14:paraId="6C0DC60B" w14:textId="3D52FCBA" w:rsidR="002A5736" w:rsidRDefault="008D26DA">
      <w:pPr>
        <w:spacing w:after="12" w:line="249" w:lineRule="auto"/>
        <w:ind w:left="-5" w:hanging="10"/>
      </w:pPr>
      <w:r>
        <w:rPr>
          <w:rFonts w:ascii="Arial" w:eastAsia="Arial" w:hAnsi="Arial" w:cs="Arial"/>
          <w:sz w:val="20"/>
        </w:rPr>
        <w:t xml:space="preserve">Serving FREE lunch Thurs 11:30a – 12:30p </w:t>
      </w:r>
    </w:p>
    <w:p w14:paraId="67738D4E" w14:textId="77777777" w:rsidR="002A5736" w:rsidRDefault="008D26DA">
      <w:pPr>
        <w:spacing w:after="0"/>
      </w:pPr>
      <w:r>
        <w:rPr>
          <w:rFonts w:ascii="Arial" w:eastAsia="Arial" w:hAnsi="Arial" w:cs="Arial"/>
          <w:sz w:val="24"/>
        </w:rPr>
        <w:t xml:space="preserve"> </w:t>
      </w:r>
    </w:p>
    <w:p w14:paraId="5700C62C" w14:textId="628B9A68" w:rsidR="002A5736" w:rsidRDefault="008D26DA">
      <w:pPr>
        <w:pStyle w:val="Heading3"/>
        <w:tabs>
          <w:tab w:val="center" w:pos="2880"/>
          <w:tab w:val="center" w:pos="3600"/>
          <w:tab w:val="center" w:pos="4320"/>
          <w:tab w:val="center" w:pos="5040"/>
          <w:tab w:val="center" w:pos="5760"/>
          <w:tab w:val="center" w:pos="6480"/>
          <w:tab w:val="center" w:pos="8580"/>
        </w:tabs>
        <w:ind w:left="-15" w:firstLine="0"/>
      </w:pPr>
      <w:r>
        <w:t xml:space="preserve">Peace Meals for Seniors </w:t>
      </w:r>
      <w:r>
        <w:tab/>
        <w:t xml:space="preserve"> </w:t>
      </w:r>
      <w:r>
        <w:tab/>
        <w:t xml:space="preserve"> </w:t>
      </w:r>
      <w:r>
        <w:tab/>
        <w:t xml:space="preserve"> </w:t>
      </w:r>
      <w:r>
        <w:tab/>
        <w:t xml:space="preserve"> </w:t>
      </w:r>
      <w:r>
        <w:tab/>
        <w:t xml:space="preserve"> </w:t>
      </w:r>
      <w:r>
        <w:tab/>
        <w:t xml:space="preserve"> </w:t>
      </w:r>
      <w:r w:rsidR="00436280">
        <w:t xml:space="preserve">     </w:t>
      </w:r>
      <w:r w:rsidR="00225AF7">
        <w:tab/>
      </w:r>
      <w:r w:rsidR="00436280">
        <w:t xml:space="preserve">    </w:t>
      </w:r>
      <w:r w:rsidR="00225AF7">
        <w:rPr>
          <w:rFonts w:eastAsia="Times New Roman"/>
        </w:rPr>
        <w:t>309-665-5900</w:t>
      </w:r>
      <w:r>
        <w:rPr>
          <w:b w:val="0"/>
        </w:rPr>
        <w:t xml:space="preserve"> </w:t>
      </w:r>
    </w:p>
    <w:p w14:paraId="53BF61D8" w14:textId="77777777" w:rsidR="002A5736" w:rsidRDefault="008D26DA">
      <w:pPr>
        <w:spacing w:after="12" w:line="249" w:lineRule="auto"/>
        <w:ind w:left="-5" w:hanging="10"/>
      </w:pPr>
      <w:r>
        <w:rPr>
          <w:rFonts w:ascii="Arial" w:eastAsia="Arial" w:hAnsi="Arial" w:cs="Arial"/>
        </w:rPr>
        <w:t xml:space="preserve">Miller Park Pavillion; Lincoln Towers </w:t>
      </w:r>
    </w:p>
    <w:p w14:paraId="70198FD4" w14:textId="18D2E222" w:rsidR="002A5736" w:rsidRDefault="008D26DA">
      <w:pPr>
        <w:spacing w:after="12" w:line="249" w:lineRule="auto"/>
        <w:ind w:left="-5" w:hanging="10"/>
      </w:pPr>
      <w:r>
        <w:rPr>
          <w:rFonts w:ascii="Arial" w:eastAsia="Arial" w:hAnsi="Arial" w:cs="Arial"/>
        </w:rPr>
        <w:t>Mon-</w:t>
      </w:r>
      <w:r w:rsidR="00225AF7">
        <w:rPr>
          <w:rFonts w:ascii="Arial" w:eastAsia="Arial" w:hAnsi="Arial" w:cs="Arial"/>
        </w:rPr>
        <w:t>Fri</w:t>
      </w:r>
      <w:r>
        <w:rPr>
          <w:rFonts w:ascii="Arial" w:eastAsia="Arial" w:hAnsi="Arial" w:cs="Arial"/>
        </w:rPr>
        <w:t xml:space="preserve"> 11a-noon - Call for reservations by </w:t>
      </w:r>
      <w:r w:rsidR="00225AF7">
        <w:rPr>
          <w:rFonts w:ascii="Arial" w:eastAsia="Arial" w:hAnsi="Arial" w:cs="Arial"/>
        </w:rPr>
        <w:t>noon</w:t>
      </w:r>
      <w:r>
        <w:rPr>
          <w:rFonts w:ascii="Arial" w:eastAsia="Arial" w:hAnsi="Arial" w:cs="Arial"/>
        </w:rPr>
        <w:t xml:space="preserve"> the day before. For home delivery, call to schedule an assessment</w:t>
      </w:r>
      <w:r w:rsidR="00225AF7">
        <w:rPr>
          <w:rFonts w:ascii="Arial" w:eastAsia="Arial" w:hAnsi="Arial" w:cs="Arial"/>
        </w:rPr>
        <w:t xml:space="preserve">.  </w:t>
      </w:r>
      <w:r>
        <w:rPr>
          <w:rFonts w:ascii="Arial" w:eastAsia="Arial" w:hAnsi="Arial" w:cs="Arial"/>
        </w:rPr>
        <w:t xml:space="preserve"> Available for anyone aged 60 or older. </w:t>
      </w:r>
    </w:p>
    <w:p w14:paraId="60BA0D1E" w14:textId="77777777" w:rsidR="00225AF7" w:rsidRDefault="00225AF7">
      <w:pPr>
        <w:spacing w:after="12" w:line="249" w:lineRule="auto"/>
        <w:ind w:left="-5" w:hanging="10"/>
        <w:rPr>
          <w:rFonts w:ascii="Arial" w:eastAsia="Arial" w:hAnsi="Arial" w:cs="Arial"/>
        </w:rPr>
      </w:pPr>
    </w:p>
    <w:p w14:paraId="1FAFBB98" w14:textId="45C96831" w:rsidR="002A5736" w:rsidRPr="00225AF7" w:rsidRDefault="008D26DA">
      <w:pPr>
        <w:spacing w:after="12" w:line="249" w:lineRule="auto"/>
        <w:ind w:left="-5" w:hanging="10"/>
        <w:rPr>
          <w:rFonts w:ascii="Arial" w:eastAsia="Arial" w:hAnsi="Arial" w:cs="Arial"/>
          <w:b/>
          <w:bCs/>
          <w:sz w:val="24"/>
        </w:rPr>
      </w:pPr>
      <w:r w:rsidRPr="00225AF7">
        <w:rPr>
          <w:rFonts w:ascii="Arial" w:eastAsia="Arial" w:hAnsi="Arial" w:cs="Arial"/>
          <w:b/>
          <w:bCs/>
        </w:rPr>
        <w:t>Normal Activity and Recreation Center (</w:t>
      </w:r>
      <w:proofErr w:type="gramStart"/>
      <w:r w:rsidRPr="00225AF7">
        <w:rPr>
          <w:rFonts w:ascii="Arial" w:eastAsia="Arial" w:hAnsi="Arial" w:cs="Arial"/>
          <w:b/>
          <w:bCs/>
        </w:rPr>
        <w:t xml:space="preserve">ARC)   </w:t>
      </w:r>
      <w:proofErr w:type="gramEnd"/>
      <w:r w:rsidRPr="00225AF7">
        <w:rPr>
          <w:rFonts w:ascii="Arial" w:eastAsia="Arial" w:hAnsi="Arial" w:cs="Arial"/>
          <w:b/>
          <w:bCs/>
        </w:rPr>
        <w:t xml:space="preserve">                              </w:t>
      </w:r>
      <w:r w:rsidR="00225AF7">
        <w:rPr>
          <w:rFonts w:ascii="Arial" w:eastAsia="Arial" w:hAnsi="Arial" w:cs="Arial"/>
          <w:b/>
          <w:bCs/>
        </w:rPr>
        <w:tab/>
      </w:r>
      <w:r w:rsidR="00225AF7">
        <w:rPr>
          <w:rFonts w:ascii="Arial" w:eastAsia="Arial" w:hAnsi="Arial" w:cs="Arial"/>
          <w:b/>
          <w:bCs/>
        </w:rPr>
        <w:tab/>
      </w:r>
      <w:r w:rsidRPr="00225AF7">
        <w:rPr>
          <w:rFonts w:ascii="Arial" w:eastAsia="Arial" w:hAnsi="Arial" w:cs="Arial"/>
          <w:b/>
          <w:bCs/>
        </w:rPr>
        <w:t xml:space="preserve"> </w:t>
      </w:r>
      <w:r w:rsidRPr="00225AF7">
        <w:rPr>
          <w:rFonts w:ascii="Arial" w:eastAsia="Arial" w:hAnsi="Arial" w:cs="Arial"/>
          <w:b/>
          <w:bCs/>
          <w:sz w:val="24"/>
        </w:rPr>
        <w:t xml:space="preserve">309-888-9099 </w:t>
      </w:r>
    </w:p>
    <w:p w14:paraId="0A78B5BD" w14:textId="77777777" w:rsidR="00E17FA8" w:rsidRDefault="00E17FA8">
      <w:pPr>
        <w:spacing w:after="12" w:line="249" w:lineRule="auto"/>
        <w:ind w:left="-5" w:hanging="10"/>
      </w:pPr>
    </w:p>
    <w:p w14:paraId="33BC6832" w14:textId="77777777" w:rsidR="002A5736" w:rsidRDefault="008D26DA">
      <w:pPr>
        <w:pStyle w:val="Heading2"/>
        <w:spacing w:after="0" w:line="259" w:lineRule="auto"/>
        <w:ind w:right="57"/>
        <w:jc w:val="center"/>
      </w:pPr>
      <w:r>
        <w:rPr>
          <w:sz w:val="28"/>
          <w:u w:val="single" w:color="000000"/>
        </w:rPr>
        <w:t>HOME/RENT ASSISTANCE</w:t>
      </w:r>
      <w:r>
        <w:rPr>
          <w:sz w:val="28"/>
        </w:rPr>
        <w:t xml:space="preserve"> </w:t>
      </w:r>
    </w:p>
    <w:p w14:paraId="5DF625EC" w14:textId="77777777" w:rsidR="002A5736" w:rsidRDefault="008D26DA">
      <w:pPr>
        <w:spacing w:after="0"/>
        <w:ind w:right="53"/>
        <w:jc w:val="center"/>
      </w:pPr>
      <w:r>
        <w:rPr>
          <w:rFonts w:ascii="Arial" w:eastAsia="Arial" w:hAnsi="Arial" w:cs="Arial"/>
          <w:i/>
          <w:sz w:val="24"/>
        </w:rPr>
        <w:t xml:space="preserve">[Also General Resources on page 2 and various area churches] </w:t>
      </w:r>
    </w:p>
    <w:p w14:paraId="4719ADD1" w14:textId="77777777" w:rsidR="002A5736" w:rsidRDefault="008D26DA">
      <w:pPr>
        <w:spacing w:after="0"/>
        <w:jc w:val="center"/>
      </w:pPr>
      <w:r>
        <w:rPr>
          <w:rFonts w:ascii="Arial" w:eastAsia="Arial" w:hAnsi="Arial" w:cs="Arial"/>
          <w:sz w:val="24"/>
        </w:rPr>
        <w:t xml:space="preserve"> </w:t>
      </w:r>
    </w:p>
    <w:p w14:paraId="3F2E1806" w14:textId="5B62CE25" w:rsidR="002A5736" w:rsidRDefault="008D26DA">
      <w:pPr>
        <w:pStyle w:val="Heading3"/>
        <w:tabs>
          <w:tab w:val="center" w:pos="4320"/>
          <w:tab w:val="center" w:pos="5040"/>
          <w:tab w:val="center" w:pos="5760"/>
          <w:tab w:val="center" w:pos="6480"/>
          <w:tab w:val="center" w:pos="7200"/>
          <w:tab w:val="center" w:pos="8534"/>
        </w:tabs>
        <w:ind w:left="-15" w:firstLine="0"/>
      </w:pPr>
      <w:r>
        <w:t xml:space="preserve">Bloomington Community Development </w:t>
      </w:r>
      <w:r>
        <w:tab/>
        <w:t xml:space="preserve"> </w:t>
      </w:r>
      <w:r>
        <w:tab/>
        <w:t xml:space="preserve"> </w:t>
      </w:r>
      <w:r>
        <w:tab/>
        <w:t xml:space="preserve"> </w:t>
      </w:r>
      <w:r>
        <w:tab/>
        <w:t xml:space="preserve"> </w:t>
      </w:r>
      <w:r>
        <w:tab/>
        <w:t xml:space="preserve"> </w:t>
      </w:r>
      <w:r w:rsidR="00CA5206">
        <w:t xml:space="preserve">        </w:t>
      </w:r>
      <w:r>
        <w:t>309-434-2244</w:t>
      </w:r>
      <w:r>
        <w:rPr>
          <w:b w:val="0"/>
        </w:rPr>
        <w:t xml:space="preserve">  </w:t>
      </w:r>
    </w:p>
    <w:p w14:paraId="665C63A3" w14:textId="77777777" w:rsidR="002A5736" w:rsidRDefault="008D26DA">
      <w:pPr>
        <w:spacing w:after="12" w:line="249" w:lineRule="auto"/>
        <w:ind w:left="-5" w:right="2280" w:hanging="10"/>
      </w:pPr>
      <w:r>
        <w:rPr>
          <w:rFonts w:ascii="Arial" w:eastAsia="Arial" w:hAnsi="Arial" w:cs="Arial"/>
          <w:sz w:val="20"/>
        </w:rPr>
        <w:t xml:space="preserve">Repair assistance and loans for owner occupied properties (Roof, siding, electrical, plumbing work) Eligibility (see City of Bloomington Website) </w:t>
      </w:r>
    </w:p>
    <w:p w14:paraId="01674CAB" w14:textId="77777777" w:rsidR="002A5736" w:rsidRDefault="008D26DA">
      <w:pPr>
        <w:spacing w:after="0"/>
      </w:pPr>
      <w:r>
        <w:rPr>
          <w:rFonts w:ascii="Arial" w:eastAsia="Arial" w:hAnsi="Arial" w:cs="Arial"/>
          <w:b/>
          <w:sz w:val="24"/>
        </w:rPr>
        <w:t xml:space="preserve"> </w:t>
      </w:r>
    </w:p>
    <w:p w14:paraId="72F4F789" w14:textId="3CB441FC"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 xml:space="preserve">Bloomington Housing Authority </w:t>
      </w:r>
      <w:r>
        <w:tab/>
        <w:t xml:space="preserve"> </w:t>
      </w:r>
      <w:r>
        <w:tab/>
        <w:t xml:space="preserve"> </w:t>
      </w:r>
      <w:r>
        <w:tab/>
        <w:t xml:space="preserve"> </w:t>
      </w:r>
      <w:r>
        <w:tab/>
        <w:t xml:space="preserve"> </w:t>
      </w:r>
      <w:r>
        <w:tab/>
        <w:t xml:space="preserve"> </w:t>
      </w:r>
      <w:r>
        <w:tab/>
        <w:t xml:space="preserve"> </w:t>
      </w:r>
      <w:r w:rsidR="00CA5206">
        <w:t xml:space="preserve">        </w:t>
      </w:r>
      <w:r>
        <w:t xml:space="preserve">309-829-3360 </w:t>
      </w:r>
    </w:p>
    <w:p w14:paraId="3AC9448C" w14:textId="77777777" w:rsidR="002A5736" w:rsidRDefault="008D26DA">
      <w:pPr>
        <w:spacing w:after="0"/>
        <w:ind w:left="10" w:right="41" w:hanging="10"/>
        <w:jc w:val="right"/>
      </w:pPr>
      <w:r>
        <w:rPr>
          <w:rFonts w:ascii="Arial" w:eastAsia="Arial" w:hAnsi="Arial" w:cs="Arial"/>
        </w:rPr>
        <w:t xml:space="preserve">104 E. Wood St, Bloomington </w:t>
      </w:r>
    </w:p>
    <w:p w14:paraId="565784F3" w14:textId="77777777" w:rsidR="002A5736" w:rsidRDefault="008D26DA">
      <w:pPr>
        <w:spacing w:after="12" w:line="249" w:lineRule="auto"/>
        <w:ind w:left="-5" w:hanging="10"/>
      </w:pPr>
      <w:r>
        <w:rPr>
          <w:rFonts w:ascii="Arial" w:eastAsia="Arial" w:hAnsi="Arial" w:cs="Arial"/>
          <w:sz w:val="20"/>
        </w:rPr>
        <w:t xml:space="preserve">Public housing for any age resident, on an availability basis – need to apply in advance </w:t>
      </w:r>
    </w:p>
    <w:p w14:paraId="7694532A" w14:textId="77777777" w:rsidR="002A5736" w:rsidRDefault="008D26DA">
      <w:pPr>
        <w:spacing w:after="70"/>
      </w:pPr>
      <w:r>
        <w:rPr>
          <w:rFonts w:ascii="Arial" w:eastAsia="Arial" w:hAnsi="Arial" w:cs="Arial"/>
          <w:sz w:val="20"/>
        </w:rPr>
        <w:t xml:space="preserve"> </w:t>
      </w:r>
    </w:p>
    <w:p w14:paraId="334759E2" w14:textId="0EF170C7" w:rsidR="002A5736" w:rsidRDefault="008D26DA">
      <w:pPr>
        <w:tabs>
          <w:tab w:val="center" w:pos="2880"/>
          <w:tab w:val="center" w:pos="3600"/>
          <w:tab w:val="center" w:pos="4320"/>
          <w:tab w:val="center" w:pos="5040"/>
          <w:tab w:val="center" w:pos="5760"/>
          <w:tab w:val="center" w:pos="6480"/>
          <w:tab w:val="center" w:pos="7200"/>
          <w:tab w:val="center" w:pos="8556"/>
        </w:tabs>
        <w:spacing w:after="0"/>
      </w:pPr>
      <w:r w:rsidRPr="00710295">
        <w:rPr>
          <w:rFonts w:ascii="Arial" w:eastAsia="Arial" w:hAnsi="Arial" w:cs="Arial"/>
          <w:b/>
          <w:sz w:val="24"/>
          <w:szCs w:val="24"/>
        </w:rPr>
        <w:t>Amanda Brooks Apt.</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sidR="00CA5206">
        <w:rPr>
          <w:rFonts w:ascii="Arial" w:eastAsia="Arial" w:hAnsi="Arial" w:cs="Arial"/>
          <w:sz w:val="24"/>
        </w:rPr>
        <w:t xml:space="preserve">         </w:t>
      </w:r>
      <w:r>
        <w:rPr>
          <w:rFonts w:ascii="Arial" w:eastAsia="Arial" w:hAnsi="Arial" w:cs="Arial"/>
          <w:b/>
          <w:sz w:val="24"/>
        </w:rPr>
        <w:t>309 454-2322</w:t>
      </w:r>
      <w:r>
        <w:rPr>
          <w:rFonts w:ascii="Arial" w:eastAsia="Arial" w:hAnsi="Arial" w:cs="Arial"/>
          <w:sz w:val="24"/>
        </w:rPr>
        <w:t xml:space="preserve"> </w:t>
      </w:r>
    </w:p>
    <w:p w14:paraId="53501508" w14:textId="454A24D5" w:rsidR="002A5736" w:rsidRDefault="008D26DA">
      <w:pPr>
        <w:tabs>
          <w:tab w:val="center" w:pos="2160"/>
          <w:tab w:val="center" w:pos="2880"/>
          <w:tab w:val="center" w:pos="3600"/>
          <w:tab w:val="center" w:pos="4320"/>
          <w:tab w:val="center" w:pos="5040"/>
          <w:tab w:val="center" w:pos="5760"/>
          <w:tab w:val="center" w:pos="6480"/>
          <w:tab w:val="center" w:pos="7200"/>
          <w:tab w:val="center" w:pos="8791"/>
        </w:tabs>
        <w:spacing w:after="15" w:line="248" w:lineRule="auto"/>
        <w:ind w:left="-15"/>
      </w:pPr>
      <w:r>
        <w:rPr>
          <w:rFonts w:ascii="Arial" w:eastAsia="Arial" w:hAnsi="Arial" w:cs="Arial"/>
          <w:sz w:val="24"/>
        </w:rPr>
        <w:t xml:space="preserve">Income Based Rental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1402 E College Ave </w:t>
      </w:r>
    </w:p>
    <w:p w14:paraId="4243BD41" w14:textId="77777777" w:rsidR="002A5736" w:rsidRDefault="008D26DA">
      <w:pPr>
        <w:spacing w:after="0"/>
        <w:ind w:left="10" w:right="768" w:hanging="10"/>
        <w:jc w:val="right"/>
      </w:pPr>
      <w:r>
        <w:rPr>
          <w:rFonts w:ascii="Arial" w:eastAsia="Arial" w:hAnsi="Arial" w:cs="Arial"/>
          <w:sz w:val="24"/>
        </w:rPr>
        <w:t xml:space="preserve">Normal, Il 61716 </w:t>
      </w:r>
    </w:p>
    <w:p w14:paraId="3BC04F4A" w14:textId="77777777" w:rsidR="002A5736" w:rsidRDefault="008D26DA">
      <w:pPr>
        <w:spacing w:after="0"/>
      </w:pPr>
      <w:r>
        <w:rPr>
          <w:rFonts w:ascii="Arial" w:eastAsia="Arial" w:hAnsi="Arial" w:cs="Arial"/>
          <w:b/>
          <w:sz w:val="24"/>
        </w:rPr>
        <w:t xml:space="preserve"> </w:t>
      </w:r>
    </w:p>
    <w:p w14:paraId="5BAE9A34" w14:textId="4B7D454D" w:rsidR="002A5736" w:rsidRDefault="008D26DA">
      <w:pPr>
        <w:pStyle w:val="Heading3"/>
        <w:ind w:left="-5"/>
      </w:pPr>
      <w:r>
        <w:t>Orlando Northbrook Est</w:t>
      </w:r>
      <w:r w:rsidR="00710295">
        <w:t>ates</w:t>
      </w:r>
      <w:r>
        <w:t xml:space="preserve">                                                                          309-454-414</w:t>
      </w:r>
      <w:r w:rsidR="00710295">
        <w:t>4</w:t>
      </w:r>
      <w:r>
        <w:t xml:space="preserve"> </w:t>
      </w:r>
    </w:p>
    <w:p w14:paraId="545EB24D" w14:textId="09B10D73" w:rsidR="002A5736" w:rsidRDefault="008D26DA">
      <w:pPr>
        <w:spacing w:after="15" w:line="248" w:lineRule="auto"/>
        <w:ind w:left="-5" w:hanging="10"/>
      </w:pPr>
      <w:r>
        <w:rPr>
          <w:rFonts w:ascii="Arial" w:eastAsia="Arial" w:hAnsi="Arial" w:cs="Arial"/>
          <w:sz w:val="24"/>
        </w:rPr>
        <w:t xml:space="preserve">Income Based rental                                                                                    </w:t>
      </w:r>
      <w:r w:rsidR="00D351F4">
        <w:rPr>
          <w:rFonts w:ascii="Arial" w:eastAsia="Arial" w:hAnsi="Arial" w:cs="Arial"/>
          <w:sz w:val="24"/>
        </w:rPr>
        <w:t xml:space="preserve"> </w:t>
      </w:r>
      <w:r>
        <w:rPr>
          <w:rFonts w:ascii="Arial" w:eastAsia="Arial" w:hAnsi="Arial" w:cs="Arial"/>
          <w:sz w:val="24"/>
        </w:rPr>
        <w:t xml:space="preserve">710 W. Orlando Ave  </w:t>
      </w:r>
    </w:p>
    <w:p w14:paraId="4FEB2603" w14:textId="77777777" w:rsidR="002A5736" w:rsidRDefault="008D26DA" w:rsidP="00710295">
      <w:pPr>
        <w:spacing w:after="0"/>
        <w:ind w:left="10" w:right="584" w:firstLine="710"/>
        <w:jc w:val="right"/>
      </w:pPr>
      <w:r>
        <w:rPr>
          <w:rFonts w:ascii="Arial" w:eastAsia="Arial" w:hAnsi="Arial" w:cs="Arial"/>
          <w:sz w:val="24"/>
        </w:rPr>
        <w:t xml:space="preserve">Normal Il 61761    </w:t>
      </w:r>
    </w:p>
    <w:p w14:paraId="0B1E2C77" w14:textId="77777777" w:rsidR="002A5736" w:rsidRDefault="008D26DA">
      <w:pPr>
        <w:spacing w:after="0"/>
        <w:ind w:left="8191"/>
      </w:pPr>
      <w:r>
        <w:rPr>
          <w:rFonts w:ascii="Arial" w:eastAsia="Arial" w:hAnsi="Arial" w:cs="Arial"/>
          <w:b/>
          <w:sz w:val="24"/>
        </w:rPr>
        <w:t xml:space="preserve"> </w:t>
      </w:r>
    </w:p>
    <w:p w14:paraId="1F9C8FDF" w14:textId="021386DA"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 xml:space="preserve">Mid Central Community Action </w:t>
      </w:r>
      <w:r>
        <w:tab/>
        <w:t xml:space="preserve"> </w:t>
      </w:r>
      <w:r>
        <w:tab/>
        <w:t xml:space="preserve"> </w:t>
      </w:r>
      <w:r>
        <w:tab/>
        <w:t xml:space="preserve"> </w:t>
      </w:r>
      <w:r>
        <w:tab/>
        <w:t xml:space="preserve"> </w:t>
      </w:r>
      <w:r>
        <w:tab/>
        <w:t xml:space="preserve"> </w:t>
      </w:r>
      <w:r>
        <w:tab/>
      </w:r>
      <w:r w:rsidR="00AA4DC3">
        <w:t xml:space="preserve">              </w:t>
      </w:r>
      <w:r>
        <w:tab/>
        <w:t>309-829-0691</w:t>
      </w:r>
      <w:r>
        <w:rPr>
          <w:b w:val="0"/>
        </w:rPr>
        <w:t xml:space="preserve">  </w:t>
      </w:r>
    </w:p>
    <w:p w14:paraId="54483228" w14:textId="77777777" w:rsidR="002A5736" w:rsidRDefault="008D26DA">
      <w:pPr>
        <w:spacing w:after="0"/>
        <w:ind w:left="10" w:right="41" w:hanging="10"/>
        <w:jc w:val="right"/>
      </w:pPr>
      <w:r>
        <w:rPr>
          <w:rFonts w:ascii="Arial" w:eastAsia="Arial" w:hAnsi="Arial" w:cs="Arial"/>
        </w:rPr>
        <w:t xml:space="preserve">1301 W Washington, Bloomington </w:t>
      </w:r>
    </w:p>
    <w:p w14:paraId="70B901B1" w14:textId="77777777" w:rsidR="002A5736" w:rsidRDefault="008D26DA">
      <w:pPr>
        <w:tabs>
          <w:tab w:val="center" w:pos="1437"/>
        </w:tabs>
        <w:spacing w:after="12" w:line="249" w:lineRule="auto"/>
        <w:ind w:left="-15"/>
      </w:pPr>
      <w:r>
        <w:rPr>
          <w:rFonts w:ascii="Arial" w:eastAsia="Arial" w:hAnsi="Arial" w:cs="Arial"/>
          <w:sz w:val="20"/>
        </w:rPr>
        <w:t xml:space="preserve">Hours: </w:t>
      </w:r>
      <w:r>
        <w:rPr>
          <w:rFonts w:ascii="Arial" w:eastAsia="Arial" w:hAnsi="Arial" w:cs="Arial"/>
          <w:sz w:val="20"/>
        </w:rPr>
        <w:tab/>
        <w:t xml:space="preserve">Mon-Fri, 8a – 4:30p </w:t>
      </w:r>
    </w:p>
    <w:p w14:paraId="0482E95A" w14:textId="77777777" w:rsidR="002A5736" w:rsidRDefault="008D26DA">
      <w:pPr>
        <w:spacing w:after="12" w:line="249" w:lineRule="auto"/>
        <w:ind w:left="-5" w:hanging="10"/>
      </w:pPr>
      <w:r>
        <w:rPr>
          <w:rFonts w:ascii="Arial" w:eastAsia="Arial" w:hAnsi="Arial" w:cs="Arial"/>
          <w:sz w:val="20"/>
        </w:rPr>
        <w:t xml:space="preserve">Rent - Call office to go through pre-screen process </w:t>
      </w:r>
    </w:p>
    <w:p w14:paraId="2D3ED386" w14:textId="77777777" w:rsidR="002A5736" w:rsidRDefault="008D26DA">
      <w:pPr>
        <w:spacing w:after="12" w:line="249" w:lineRule="auto"/>
        <w:ind w:left="-5" w:hanging="10"/>
      </w:pPr>
      <w:r>
        <w:rPr>
          <w:rFonts w:ascii="Arial" w:eastAsia="Arial" w:hAnsi="Arial" w:cs="Arial"/>
          <w:sz w:val="20"/>
        </w:rPr>
        <w:lastRenderedPageBreak/>
        <w:t>Homeowners/Homebuyers: Contact office for program availability</w:t>
      </w:r>
      <w:r>
        <w:rPr>
          <w:rFonts w:ascii="Arial" w:eastAsia="Arial" w:hAnsi="Arial" w:cs="Arial"/>
          <w:sz w:val="24"/>
        </w:rPr>
        <w:t xml:space="preserve"> </w:t>
      </w:r>
    </w:p>
    <w:p w14:paraId="09880FAB" w14:textId="77777777" w:rsidR="002A5736" w:rsidRDefault="002A5736">
      <w:pPr>
        <w:spacing w:after="0"/>
      </w:pPr>
    </w:p>
    <w:p w14:paraId="2D524ED4" w14:textId="77777777" w:rsidR="002A5736" w:rsidRDefault="008D26DA">
      <w:pPr>
        <w:pStyle w:val="Heading3"/>
        <w:tabs>
          <w:tab w:val="center" w:pos="2160"/>
          <w:tab w:val="center" w:pos="2880"/>
          <w:tab w:val="center" w:pos="3600"/>
          <w:tab w:val="center" w:pos="4320"/>
          <w:tab w:val="center" w:pos="5040"/>
          <w:tab w:val="center" w:pos="5760"/>
          <w:tab w:val="center" w:pos="6480"/>
          <w:tab w:val="center" w:pos="7200"/>
          <w:tab w:val="center" w:pos="8534"/>
        </w:tabs>
        <w:ind w:left="-15" w:firstLine="0"/>
      </w:pPr>
      <w:r>
        <w:t xml:space="preserve">Habitat for Humanity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309-827-3931</w:t>
      </w:r>
      <w:r>
        <w:rPr>
          <w:b w:val="0"/>
        </w:rPr>
        <w:t xml:space="preserve"> </w:t>
      </w:r>
    </w:p>
    <w:p w14:paraId="49A6E100" w14:textId="658AB0A3" w:rsidR="002A5736" w:rsidRDefault="00BF18D2">
      <w:pPr>
        <w:spacing w:after="0"/>
        <w:ind w:left="10" w:right="41" w:hanging="10"/>
        <w:jc w:val="right"/>
      </w:pPr>
      <w:r>
        <w:rPr>
          <w:rFonts w:ascii="Arial" w:eastAsia="Arial" w:hAnsi="Arial" w:cs="Arial"/>
        </w:rPr>
        <w:t>103 W Jefferson</w:t>
      </w:r>
      <w:r w:rsidR="008D26DA">
        <w:rPr>
          <w:rFonts w:ascii="Arial" w:eastAsia="Arial" w:hAnsi="Arial" w:cs="Arial"/>
        </w:rPr>
        <w:t xml:space="preserve"> St, Bloomington </w:t>
      </w:r>
    </w:p>
    <w:p w14:paraId="22128981" w14:textId="77777777" w:rsidR="002A5736" w:rsidRDefault="008D26DA">
      <w:pPr>
        <w:spacing w:after="12" w:line="249" w:lineRule="auto"/>
        <w:ind w:left="-5" w:hanging="10"/>
      </w:pPr>
      <w:r>
        <w:rPr>
          <w:rFonts w:ascii="Arial" w:eastAsia="Arial" w:hAnsi="Arial" w:cs="Arial"/>
          <w:sz w:val="20"/>
        </w:rPr>
        <w:t xml:space="preserve">Provides homebuyer assistance; contact office for screening process </w:t>
      </w:r>
    </w:p>
    <w:p w14:paraId="3C31DECC" w14:textId="77777777" w:rsidR="002A5736" w:rsidRDefault="008D26DA">
      <w:pPr>
        <w:spacing w:after="0"/>
      </w:pPr>
      <w:r>
        <w:rPr>
          <w:rFonts w:ascii="Arial" w:eastAsia="Arial" w:hAnsi="Arial" w:cs="Arial"/>
          <w:b/>
          <w:sz w:val="24"/>
        </w:rPr>
        <w:t xml:space="preserve"> </w:t>
      </w:r>
    </w:p>
    <w:p w14:paraId="603D1625" w14:textId="3000F906" w:rsidR="002A5736" w:rsidRDefault="008D26DA">
      <w:pPr>
        <w:tabs>
          <w:tab w:val="center" w:pos="3600"/>
          <w:tab w:val="center" w:pos="4320"/>
          <w:tab w:val="center" w:pos="5040"/>
          <w:tab w:val="center" w:pos="5760"/>
          <w:tab w:val="center" w:pos="6480"/>
          <w:tab w:val="center" w:pos="7200"/>
          <w:tab w:val="center" w:pos="8534"/>
          <w:tab w:val="center" w:pos="10080"/>
        </w:tabs>
        <w:spacing w:after="5" w:line="250" w:lineRule="auto"/>
        <w:ind w:left="-15"/>
      </w:pPr>
      <w:r>
        <w:rPr>
          <w:rFonts w:ascii="Arial" w:eastAsia="Arial" w:hAnsi="Arial" w:cs="Arial"/>
          <w:b/>
          <w:sz w:val="24"/>
        </w:rPr>
        <w:t xml:space="preserve">Normal Community Development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309-454-</w:t>
      </w:r>
      <w:r w:rsidR="00FC4738">
        <w:rPr>
          <w:rFonts w:ascii="Arial" w:eastAsia="Arial" w:hAnsi="Arial" w:cs="Arial"/>
          <w:b/>
          <w:sz w:val="24"/>
        </w:rPr>
        <w:t>9766</w:t>
      </w:r>
      <w:r>
        <w:rPr>
          <w:rFonts w:ascii="Arial" w:eastAsia="Arial" w:hAnsi="Arial" w:cs="Arial"/>
          <w:sz w:val="24"/>
        </w:rPr>
        <w:t xml:space="preserve">  </w:t>
      </w:r>
      <w:r>
        <w:rPr>
          <w:rFonts w:ascii="Arial" w:eastAsia="Arial" w:hAnsi="Arial" w:cs="Arial"/>
          <w:sz w:val="24"/>
        </w:rPr>
        <w:tab/>
        <w:t xml:space="preserve"> </w:t>
      </w:r>
    </w:p>
    <w:p w14:paraId="228761B6" w14:textId="031258CE" w:rsidR="002A5736" w:rsidRDefault="008D26DA">
      <w:pPr>
        <w:spacing w:after="12" w:line="249" w:lineRule="auto"/>
        <w:ind w:left="-5" w:hanging="10"/>
      </w:pPr>
      <w:r>
        <w:rPr>
          <w:rFonts w:ascii="Arial" w:eastAsia="Arial" w:hAnsi="Arial" w:cs="Arial"/>
          <w:sz w:val="20"/>
        </w:rPr>
        <w:t>Qualified home buyers receive up to $</w:t>
      </w:r>
      <w:r w:rsidR="00FC4738">
        <w:rPr>
          <w:rFonts w:ascii="Arial" w:eastAsia="Arial" w:hAnsi="Arial" w:cs="Arial"/>
          <w:sz w:val="20"/>
        </w:rPr>
        <w:t>5</w:t>
      </w:r>
      <w:r>
        <w:rPr>
          <w:rFonts w:ascii="Arial" w:eastAsia="Arial" w:hAnsi="Arial" w:cs="Arial"/>
          <w:sz w:val="20"/>
        </w:rPr>
        <w:t xml:space="preserve">000 for Down Payment (Mobile homes do not qualify) </w:t>
      </w:r>
    </w:p>
    <w:p w14:paraId="3EBC358B" w14:textId="77777777" w:rsidR="002A5736" w:rsidRDefault="008D26DA">
      <w:pPr>
        <w:spacing w:after="0"/>
      </w:pPr>
      <w:r>
        <w:rPr>
          <w:rFonts w:ascii="Arial" w:eastAsia="Arial" w:hAnsi="Arial" w:cs="Arial"/>
          <w:sz w:val="24"/>
        </w:rPr>
        <w:t xml:space="preserve"> </w:t>
      </w:r>
    </w:p>
    <w:p w14:paraId="555EF8B3" w14:textId="2960A750" w:rsidR="002A5736" w:rsidRDefault="008D26DA">
      <w:pPr>
        <w:pStyle w:val="Heading3"/>
        <w:tabs>
          <w:tab w:val="center" w:pos="2880"/>
          <w:tab w:val="center" w:pos="3600"/>
          <w:tab w:val="center" w:pos="4320"/>
          <w:tab w:val="center" w:pos="5040"/>
          <w:tab w:val="center" w:pos="5760"/>
          <w:tab w:val="center" w:pos="6480"/>
          <w:tab w:val="center" w:pos="7200"/>
          <w:tab w:val="center" w:pos="8534"/>
        </w:tabs>
        <w:ind w:left="-15" w:firstLine="0"/>
      </w:pPr>
      <w:r>
        <w:t xml:space="preserve">Normal Township Office </w:t>
      </w:r>
      <w:r>
        <w:tab/>
        <w:t xml:space="preserve"> </w:t>
      </w:r>
      <w:r>
        <w:tab/>
        <w:t xml:space="preserve"> </w:t>
      </w:r>
      <w:r>
        <w:tab/>
        <w:t xml:space="preserve"> </w:t>
      </w:r>
      <w:r>
        <w:tab/>
        <w:t xml:space="preserve"> </w:t>
      </w:r>
      <w:r>
        <w:tab/>
        <w:t xml:space="preserve"> </w:t>
      </w:r>
      <w:r>
        <w:tab/>
        <w:t xml:space="preserve"> </w:t>
      </w:r>
      <w:r>
        <w:tab/>
      </w:r>
      <w:r w:rsidR="009D6AC2">
        <w:tab/>
      </w:r>
      <w:r>
        <w:t xml:space="preserve"> </w:t>
      </w:r>
      <w:r>
        <w:tab/>
        <w:t xml:space="preserve">309-452-2060 </w:t>
      </w:r>
    </w:p>
    <w:p w14:paraId="3777D7C0" w14:textId="77777777" w:rsidR="002A5736" w:rsidRDefault="008D26DA">
      <w:pPr>
        <w:spacing w:after="0"/>
        <w:ind w:left="10" w:right="41" w:hanging="10"/>
        <w:jc w:val="right"/>
      </w:pPr>
      <w:r>
        <w:rPr>
          <w:rFonts w:ascii="Arial" w:eastAsia="Arial" w:hAnsi="Arial" w:cs="Arial"/>
        </w:rPr>
        <w:t xml:space="preserve">304 E Mulberry St, Normal </w:t>
      </w:r>
    </w:p>
    <w:p w14:paraId="0B9CA9BC" w14:textId="77777777" w:rsidR="002A5736" w:rsidRDefault="008D26DA">
      <w:pPr>
        <w:spacing w:after="12" w:line="249" w:lineRule="auto"/>
        <w:ind w:left="-5" w:hanging="10"/>
      </w:pPr>
      <w:r>
        <w:rPr>
          <w:rFonts w:ascii="Arial" w:eastAsia="Arial" w:hAnsi="Arial" w:cs="Arial"/>
          <w:sz w:val="20"/>
        </w:rPr>
        <w:t xml:space="preserve">Rent and utility assistance to qualified applicants residing in Normal Township (Late notice or shut-off notice required) </w:t>
      </w:r>
    </w:p>
    <w:p w14:paraId="142841A1" w14:textId="77777777" w:rsidR="002A5736" w:rsidRDefault="008D26DA">
      <w:pPr>
        <w:spacing w:after="12" w:line="249" w:lineRule="auto"/>
        <w:ind w:left="-5" w:hanging="10"/>
      </w:pPr>
      <w:r>
        <w:rPr>
          <w:rFonts w:ascii="Arial" w:eastAsia="Arial" w:hAnsi="Arial" w:cs="Arial"/>
          <w:sz w:val="20"/>
        </w:rPr>
        <w:t xml:space="preserve">Call for appointment </w:t>
      </w:r>
    </w:p>
    <w:p w14:paraId="676A7708" w14:textId="77777777" w:rsidR="002A5736" w:rsidRDefault="008D26DA">
      <w:pPr>
        <w:spacing w:after="14"/>
      </w:pPr>
      <w:r>
        <w:rPr>
          <w:rFonts w:ascii="Arial" w:eastAsia="Arial" w:hAnsi="Arial" w:cs="Arial"/>
          <w:sz w:val="24"/>
        </w:rPr>
        <w:t xml:space="preserve"> </w:t>
      </w:r>
    </w:p>
    <w:p w14:paraId="7A655AEC" w14:textId="77777777" w:rsidR="002A5736" w:rsidRDefault="008D26DA">
      <w:pPr>
        <w:pStyle w:val="Heading2"/>
        <w:spacing w:after="0" w:line="259" w:lineRule="auto"/>
        <w:ind w:right="55"/>
        <w:jc w:val="center"/>
      </w:pPr>
      <w:r>
        <w:rPr>
          <w:sz w:val="28"/>
          <w:u w:val="single" w:color="000000"/>
        </w:rPr>
        <w:t>DEBT MANAGEMENT</w:t>
      </w:r>
      <w:r>
        <w:rPr>
          <w:sz w:val="28"/>
        </w:rPr>
        <w:t xml:space="preserve"> </w:t>
      </w:r>
    </w:p>
    <w:p w14:paraId="1D5E1AF4" w14:textId="77777777" w:rsidR="002A5736" w:rsidRDefault="008D26DA">
      <w:pPr>
        <w:spacing w:after="0"/>
        <w:ind w:left="9"/>
        <w:jc w:val="center"/>
      </w:pPr>
      <w:r>
        <w:rPr>
          <w:rFonts w:ascii="Arial" w:eastAsia="Arial" w:hAnsi="Arial" w:cs="Arial"/>
          <w:b/>
          <w:sz w:val="28"/>
        </w:rPr>
        <w:t xml:space="preserve"> </w:t>
      </w:r>
    </w:p>
    <w:p w14:paraId="3D7D2D49" w14:textId="2ED29F7F"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 xml:space="preserve">Mid Central Community Action </w:t>
      </w:r>
      <w:r>
        <w:tab/>
        <w:t xml:space="preserve"> </w:t>
      </w:r>
      <w:r>
        <w:tab/>
        <w:t xml:space="preserve"> </w:t>
      </w:r>
      <w:r>
        <w:tab/>
        <w:t xml:space="preserve"> </w:t>
      </w:r>
      <w:r>
        <w:tab/>
        <w:t xml:space="preserve"> </w:t>
      </w:r>
      <w:r>
        <w:tab/>
        <w:t xml:space="preserve"> </w:t>
      </w:r>
      <w:r>
        <w:tab/>
        <w:t xml:space="preserve"> </w:t>
      </w:r>
      <w:r>
        <w:tab/>
      </w:r>
      <w:r w:rsidR="00AA4DC3">
        <w:t xml:space="preserve">                    </w:t>
      </w:r>
      <w:r>
        <w:t>309-829-0691</w:t>
      </w:r>
      <w:r>
        <w:rPr>
          <w:b w:val="0"/>
        </w:rPr>
        <w:t xml:space="preserve">  </w:t>
      </w:r>
    </w:p>
    <w:p w14:paraId="3A02BA92" w14:textId="77777777" w:rsidR="00400ED3" w:rsidRDefault="008D26DA">
      <w:pPr>
        <w:spacing w:after="0"/>
        <w:ind w:left="10" w:right="41" w:hanging="10"/>
        <w:jc w:val="right"/>
        <w:rPr>
          <w:rFonts w:ascii="Arial" w:eastAsia="Arial" w:hAnsi="Arial" w:cs="Arial"/>
        </w:rPr>
      </w:pPr>
      <w:r>
        <w:rPr>
          <w:rFonts w:ascii="Arial" w:eastAsia="Arial" w:hAnsi="Arial" w:cs="Arial"/>
        </w:rPr>
        <w:t xml:space="preserve">1301 W Washington, Bloomington      </w:t>
      </w:r>
    </w:p>
    <w:p w14:paraId="526575CD" w14:textId="77777777" w:rsidR="00400ED3" w:rsidRPr="00400ED3" w:rsidRDefault="00400ED3">
      <w:pPr>
        <w:spacing w:after="15" w:line="248" w:lineRule="auto"/>
        <w:ind w:left="-5" w:hanging="10"/>
        <w:rPr>
          <w:rFonts w:ascii="Arial" w:eastAsia="Arial" w:hAnsi="Arial" w:cs="Arial"/>
        </w:rPr>
      </w:pPr>
      <w:r w:rsidRPr="00400ED3">
        <w:rPr>
          <w:rFonts w:ascii="Arial" w:eastAsia="Arial" w:hAnsi="Arial" w:cs="Arial"/>
        </w:rPr>
        <w:t xml:space="preserve">Hours: Mon-Fri, 8a – 4:30p </w:t>
      </w:r>
    </w:p>
    <w:p w14:paraId="3C5C7334" w14:textId="561B704D" w:rsidR="002A5736" w:rsidRDefault="00400ED3">
      <w:pPr>
        <w:spacing w:after="15" w:line="248" w:lineRule="auto"/>
        <w:ind w:left="-5" w:hanging="10"/>
      </w:pPr>
      <w:r w:rsidRPr="00400ED3">
        <w:rPr>
          <w:rFonts w:ascii="Arial" w:eastAsia="Arial" w:hAnsi="Arial" w:cs="Arial"/>
        </w:rPr>
        <w:t>Credit counseling and debt management</w:t>
      </w:r>
      <w:r>
        <w:rPr>
          <w:rFonts w:ascii="Arial" w:eastAsia="Arial" w:hAnsi="Arial" w:cs="Arial"/>
          <w:sz w:val="24"/>
        </w:rPr>
        <w:t xml:space="preserve"> </w:t>
      </w:r>
    </w:p>
    <w:p w14:paraId="41BC5819" w14:textId="77777777" w:rsidR="002A5736" w:rsidRDefault="008D26DA">
      <w:pPr>
        <w:spacing w:after="0"/>
      </w:pPr>
      <w:r>
        <w:rPr>
          <w:rFonts w:ascii="Arial" w:eastAsia="Arial" w:hAnsi="Arial" w:cs="Arial"/>
          <w:sz w:val="24"/>
        </w:rPr>
        <w:t xml:space="preserve"> </w:t>
      </w:r>
    </w:p>
    <w:p w14:paraId="718C987C" w14:textId="77777777" w:rsidR="002A5736" w:rsidRDefault="008D26DA">
      <w:pPr>
        <w:spacing w:after="0"/>
      </w:pPr>
      <w:r>
        <w:rPr>
          <w:rFonts w:ascii="Arial" w:eastAsia="Arial" w:hAnsi="Arial" w:cs="Arial"/>
          <w:sz w:val="24"/>
        </w:rPr>
        <w:t xml:space="preserve"> </w:t>
      </w:r>
    </w:p>
    <w:p w14:paraId="39C2D258" w14:textId="77777777" w:rsidR="002A5736" w:rsidRDefault="008D26DA">
      <w:pPr>
        <w:pStyle w:val="Heading2"/>
        <w:spacing w:after="0" w:line="259" w:lineRule="auto"/>
        <w:ind w:right="52"/>
        <w:jc w:val="center"/>
      </w:pPr>
      <w:r>
        <w:rPr>
          <w:sz w:val="28"/>
          <w:u w:val="single" w:color="000000"/>
        </w:rPr>
        <w:t>CLOTHING/HOUSEHOLD ITEMS</w:t>
      </w:r>
      <w:r>
        <w:rPr>
          <w:sz w:val="28"/>
        </w:rPr>
        <w:t xml:space="preserve"> </w:t>
      </w:r>
    </w:p>
    <w:p w14:paraId="020C5935" w14:textId="77777777" w:rsidR="002A5736" w:rsidRDefault="008D26DA">
      <w:pPr>
        <w:spacing w:after="0"/>
      </w:pPr>
      <w:r>
        <w:rPr>
          <w:rFonts w:ascii="Arial" w:eastAsia="Arial" w:hAnsi="Arial" w:cs="Arial"/>
          <w:b/>
          <w:sz w:val="24"/>
        </w:rPr>
        <w:t xml:space="preserve"> </w:t>
      </w:r>
    </w:p>
    <w:p w14:paraId="2EC6F490" w14:textId="1997F4FC" w:rsidR="002A5736" w:rsidRDefault="00E34D78">
      <w:pPr>
        <w:pStyle w:val="Heading3"/>
        <w:tabs>
          <w:tab w:val="center" w:pos="3600"/>
          <w:tab w:val="center" w:pos="4320"/>
          <w:tab w:val="center" w:pos="5040"/>
          <w:tab w:val="center" w:pos="5760"/>
          <w:tab w:val="center" w:pos="6480"/>
          <w:tab w:val="center" w:pos="7200"/>
          <w:tab w:val="center" w:pos="8534"/>
        </w:tabs>
        <w:ind w:left="-15" w:firstLine="0"/>
      </w:pPr>
      <w:r>
        <w:t>Carle</w:t>
      </w:r>
      <w:r w:rsidR="008D26DA">
        <w:t xml:space="preserve"> </w:t>
      </w:r>
      <w:proofErr w:type="spellStart"/>
      <w:r w:rsidR="008D26DA">
        <w:t>BroMenn</w:t>
      </w:r>
      <w:proofErr w:type="spellEnd"/>
      <w:r w:rsidR="008D26DA">
        <w:t xml:space="preserve"> </w:t>
      </w:r>
      <w:r>
        <w:t>Resale</w:t>
      </w:r>
      <w:r w:rsidR="008D26DA">
        <w:t xml:space="preserve"> </w:t>
      </w:r>
      <w:r w:rsidR="008D26DA">
        <w:tab/>
        <w:t xml:space="preserve"> </w:t>
      </w:r>
      <w:r w:rsidR="008D26DA">
        <w:tab/>
        <w:t xml:space="preserve"> </w:t>
      </w:r>
      <w:r w:rsidR="008D26DA">
        <w:tab/>
        <w:t xml:space="preserve"> </w:t>
      </w:r>
      <w:r w:rsidR="008D26DA">
        <w:tab/>
        <w:t xml:space="preserve"> </w:t>
      </w:r>
      <w:r w:rsidR="008D26DA">
        <w:tab/>
        <w:t xml:space="preserve"> </w:t>
      </w:r>
      <w:r w:rsidR="008D26DA">
        <w:tab/>
        <w:t xml:space="preserve"> </w:t>
      </w:r>
      <w:r>
        <w:tab/>
      </w:r>
      <w:r w:rsidR="008D26DA">
        <w:tab/>
        <w:t>309-</w:t>
      </w:r>
      <w:r>
        <w:t>556</w:t>
      </w:r>
      <w:r w:rsidR="008D26DA">
        <w:t>-</w:t>
      </w:r>
      <w:r>
        <w:t>7467</w:t>
      </w:r>
      <w:r w:rsidR="008D26DA">
        <w:t xml:space="preserve"> </w:t>
      </w:r>
    </w:p>
    <w:p w14:paraId="21A0F589" w14:textId="508F52F9" w:rsidR="002A5736" w:rsidRDefault="008D26DA">
      <w:pPr>
        <w:spacing w:after="0"/>
        <w:ind w:left="10" w:right="41" w:hanging="10"/>
        <w:jc w:val="right"/>
      </w:pPr>
      <w:r>
        <w:rPr>
          <w:rFonts w:ascii="Arial" w:eastAsia="Arial" w:hAnsi="Arial" w:cs="Arial"/>
        </w:rPr>
        <w:t>1</w:t>
      </w:r>
      <w:r w:rsidR="00E34D78">
        <w:rPr>
          <w:rFonts w:ascii="Arial" w:eastAsia="Arial" w:hAnsi="Arial" w:cs="Arial"/>
        </w:rPr>
        <w:t>322A</w:t>
      </w:r>
      <w:r>
        <w:rPr>
          <w:rFonts w:ascii="Arial" w:eastAsia="Arial" w:hAnsi="Arial" w:cs="Arial"/>
        </w:rPr>
        <w:t xml:space="preserve"> S. Main St, Normal</w:t>
      </w:r>
      <w:r>
        <w:rPr>
          <w:rFonts w:ascii="Arial" w:eastAsia="Arial" w:hAnsi="Arial" w:cs="Arial"/>
          <w:sz w:val="20"/>
        </w:rPr>
        <w:t xml:space="preserve"> </w:t>
      </w:r>
    </w:p>
    <w:p w14:paraId="36F83C3F" w14:textId="4F4E5208" w:rsidR="002A5736" w:rsidRDefault="008D26DA">
      <w:pPr>
        <w:tabs>
          <w:tab w:val="center" w:pos="1372"/>
        </w:tabs>
        <w:spacing w:after="12" w:line="249" w:lineRule="auto"/>
        <w:ind w:left="-15"/>
      </w:pPr>
      <w:r>
        <w:rPr>
          <w:rFonts w:ascii="Arial" w:eastAsia="Arial" w:hAnsi="Arial" w:cs="Arial"/>
          <w:sz w:val="20"/>
        </w:rPr>
        <w:t xml:space="preserve">Hours: </w:t>
      </w:r>
      <w:r>
        <w:rPr>
          <w:rFonts w:ascii="Arial" w:eastAsia="Arial" w:hAnsi="Arial" w:cs="Arial"/>
          <w:sz w:val="20"/>
        </w:rPr>
        <w:tab/>
        <w:t>Mon-Sat 10a</w:t>
      </w:r>
      <w:r w:rsidR="00E34D78">
        <w:rPr>
          <w:rFonts w:ascii="Arial" w:eastAsia="Arial" w:hAnsi="Arial" w:cs="Arial"/>
          <w:sz w:val="20"/>
        </w:rPr>
        <w:t>m</w:t>
      </w:r>
      <w:r>
        <w:rPr>
          <w:rFonts w:ascii="Arial" w:eastAsia="Arial" w:hAnsi="Arial" w:cs="Arial"/>
          <w:sz w:val="20"/>
        </w:rPr>
        <w:t xml:space="preserve"> – 5p</w:t>
      </w:r>
      <w:r w:rsidR="00E34D78">
        <w:rPr>
          <w:rFonts w:ascii="Arial" w:eastAsia="Arial" w:hAnsi="Arial" w:cs="Arial"/>
          <w:sz w:val="20"/>
        </w:rPr>
        <w:t>m</w:t>
      </w:r>
      <w:r>
        <w:rPr>
          <w:rFonts w:ascii="Arial" w:eastAsia="Arial" w:hAnsi="Arial" w:cs="Arial"/>
          <w:sz w:val="20"/>
        </w:rPr>
        <w:t xml:space="preserve"> </w:t>
      </w:r>
    </w:p>
    <w:p w14:paraId="6C2C0E8E" w14:textId="77777777" w:rsidR="002A5736" w:rsidRDefault="008D26DA">
      <w:pPr>
        <w:spacing w:after="12" w:line="249" w:lineRule="auto"/>
        <w:ind w:left="-5" w:hanging="10"/>
      </w:pPr>
      <w:r>
        <w:rPr>
          <w:rFonts w:ascii="Arial" w:eastAsia="Arial" w:hAnsi="Arial" w:cs="Arial"/>
          <w:sz w:val="20"/>
        </w:rPr>
        <w:t xml:space="preserve">Last two business days of month </w:t>
      </w:r>
      <w:r>
        <w:rPr>
          <w:rFonts w:ascii="Arial" w:eastAsia="Arial" w:hAnsi="Arial" w:cs="Arial"/>
          <w:b/>
          <w:sz w:val="20"/>
        </w:rPr>
        <w:t>some items are free</w:t>
      </w:r>
      <w:r>
        <w:rPr>
          <w:rFonts w:ascii="Arial" w:eastAsia="Arial" w:hAnsi="Arial" w:cs="Arial"/>
          <w:sz w:val="20"/>
        </w:rPr>
        <w:t xml:space="preserve">, call for details </w:t>
      </w:r>
    </w:p>
    <w:p w14:paraId="71375D56" w14:textId="77777777" w:rsidR="002A5736" w:rsidRDefault="008D26DA">
      <w:pPr>
        <w:spacing w:after="0"/>
      </w:pPr>
      <w:r>
        <w:rPr>
          <w:rFonts w:ascii="Arial" w:eastAsia="Arial" w:hAnsi="Arial" w:cs="Arial"/>
          <w:sz w:val="24"/>
        </w:rPr>
        <w:t xml:space="preserve"> </w:t>
      </w:r>
    </w:p>
    <w:p w14:paraId="7404A0E7" w14:textId="3FAADA55" w:rsidR="002A5736" w:rsidRDefault="008D26DA">
      <w:pPr>
        <w:pStyle w:val="Heading3"/>
        <w:tabs>
          <w:tab w:val="center" w:pos="1440"/>
          <w:tab w:val="center" w:pos="2160"/>
          <w:tab w:val="center" w:pos="2880"/>
          <w:tab w:val="center" w:pos="3600"/>
          <w:tab w:val="center" w:pos="4320"/>
          <w:tab w:val="center" w:pos="5040"/>
          <w:tab w:val="center" w:pos="5760"/>
          <w:tab w:val="center" w:pos="6480"/>
          <w:tab w:val="center" w:pos="7200"/>
          <w:tab w:val="center" w:pos="8534"/>
        </w:tabs>
        <w:ind w:left="-15" w:firstLine="0"/>
      </w:pPr>
      <w:r>
        <w:t xml:space="preserve">Goodwill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0E641A">
        <w:tab/>
      </w:r>
      <w:r w:rsidR="000E641A">
        <w:rPr>
          <w:rFonts w:eastAsia="Times New Roman"/>
        </w:rPr>
        <w:t>217-280-1868</w:t>
      </w:r>
      <w:r>
        <w:t xml:space="preserve"> </w:t>
      </w:r>
    </w:p>
    <w:p w14:paraId="709DB713" w14:textId="77777777" w:rsidR="002A5736" w:rsidRDefault="008D26DA">
      <w:pPr>
        <w:spacing w:after="0"/>
        <w:ind w:left="10" w:right="41" w:hanging="10"/>
        <w:jc w:val="right"/>
      </w:pPr>
      <w:r>
        <w:rPr>
          <w:rFonts w:ascii="Arial" w:eastAsia="Arial" w:hAnsi="Arial" w:cs="Arial"/>
        </w:rPr>
        <w:t xml:space="preserve">302 Landmark Dr, Normal </w:t>
      </w:r>
    </w:p>
    <w:p w14:paraId="6D85492A" w14:textId="606FE4D6" w:rsidR="002A5736" w:rsidRDefault="008D26DA">
      <w:pPr>
        <w:tabs>
          <w:tab w:val="center" w:pos="1905"/>
        </w:tabs>
        <w:spacing w:after="34" w:line="249" w:lineRule="auto"/>
        <w:ind w:left="-15"/>
      </w:pPr>
      <w:r>
        <w:rPr>
          <w:rFonts w:ascii="Arial" w:eastAsia="Arial" w:hAnsi="Arial" w:cs="Arial"/>
          <w:sz w:val="20"/>
        </w:rPr>
        <w:t xml:space="preserve">Hours: </w:t>
      </w:r>
      <w:r>
        <w:rPr>
          <w:rFonts w:ascii="Arial" w:eastAsia="Arial" w:hAnsi="Arial" w:cs="Arial"/>
          <w:sz w:val="20"/>
        </w:rPr>
        <w:tab/>
        <w:t xml:space="preserve">Mon-Sat </w:t>
      </w:r>
      <w:r w:rsidR="000E641A">
        <w:rPr>
          <w:rFonts w:ascii="Arial" w:eastAsia="Arial" w:hAnsi="Arial" w:cs="Arial"/>
          <w:sz w:val="20"/>
        </w:rPr>
        <w:t>10</w:t>
      </w:r>
      <w:r>
        <w:rPr>
          <w:rFonts w:ascii="Arial" w:eastAsia="Arial" w:hAnsi="Arial" w:cs="Arial"/>
          <w:sz w:val="20"/>
        </w:rPr>
        <w:t>a</w:t>
      </w:r>
      <w:r w:rsidR="000E641A">
        <w:rPr>
          <w:rFonts w:ascii="Arial" w:eastAsia="Arial" w:hAnsi="Arial" w:cs="Arial"/>
          <w:sz w:val="20"/>
        </w:rPr>
        <w:t>m</w:t>
      </w:r>
      <w:r>
        <w:rPr>
          <w:rFonts w:ascii="Arial" w:eastAsia="Arial" w:hAnsi="Arial" w:cs="Arial"/>
          <w:sz w:val="20"/>
        </w:rPr>
        <w:t xml:space="preserve"> – 7p</w:t>
      </w:r>
      <w:r w:rsidR="000E641A">
        <w:rPr>
          <w:rFonts w:ascii="Arial" w:eastAsia="Arial" w:hAnsi="Arial" w:cs="Arial"/>
          <w:sz w:val="20"/>
        </w:rPr>
        <w:t>m</w:t>
      </w:r>
      <w:r>
        <w:rPr>
          <w:rFonts w:ascii="Arial" w:eastAsia="Arial" w:hAnsi="Arial" w:cs="Arial"/>
          <w:sz w:val="20"/>
        </w:rPr>
        <w:t xml:space="preserve">; Sun </w:t>
      </w:r>
      <w:r w:rsidR="000E641A">
        <w:rPr>
          <w:rFonts w:ascii="Arial" w:eastAsia="Arial" w:hAnsi="Arial" w:cs="Arial"/>
          <w:sz w:val="20"/>
        </w:rPr>
        <w:t>11</w:t>
      </w:r>
      <w:r>
        <w:rPr>
          <w:rFonts w:ascii="Arial" w:eastAsia="Arial" w:hAnsi="Arial" w:cs="Arial"/>
          <w:sz w:val="20"/>
        </w:rPr>
        <w:t xml:space="preserve"> – 6p </w:t>
      </w:r>
    </w:p>
    <w:p w14:paraId="2D54B470" w14:textId="77777777" w:rsidR="002A5736" w:rsidRDefault="008D26DA">
      <w:pPr>
        <w:spacing w:after="0"/>
      </w:pPr>
      <w:r>
        <w:rPr>
          <w:rFonts w:ascii="Arial" w:eastAsia="Arial" w:hAnsi="Arial" w:cs="Arial"/>
          <w:sz w:val="24"/>
        </w:rPr>
        <w:t xml:space="preserve"> </w:t>
      </w:r>
    </w:p>
    <w:p w14:paraId="259B00FC" w14:textId="70500FBF"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 xml:space="preserve">Habitat for Humanity </w:t>
      </w:r>
      <w:proofErr w:type="gramStart"/>
      <w:r>
        <w:t xml:space="preserve">ReStore  </w:t>
      </w:r>
      <w:r>
        <w:tab/>
      </w:r>
      <w:proofErr w:type="gramEnd"/>
      <w:r>
        <w:t xml:space="preserve"> </w:t>
      </w:r>
      <w:r>
        <w:tab/>
        <w:t xml:space="preserve"> </w:t>
      </w:r>
      <w:r>
        <w:tab/>
        <w:t xml:space="preserve"> </w:t>
      </w:r>
      <w:r>
        <w:tab/>
        <w:t xml:space="preserve"> </w:t>
      </w:r>
      <w:r>
        <w:tab/>
        <w:t xml:space="preserve"> </w:t>
      </w:r>
      <w:r>
        <w:tab/>
        <w:t xml:space="preserve"> </w:t>
      </w:r>
      <w:r>
        <w:tab/>
      </w:r>
      <w:r w:rsidR="00AA4DC3">
        <w:t xml:space="preserve">                    </w:t>
      </w:r>
      <w:r>
        <w:t xml:space="preserve">309-454-6047 </w:t>
      </w:r>
    </w:p>
    <w:p w14:paraId="46818449" w14:textId="77777777" w:rsidR="002A5736" w:rsidRDefault="008D26DA">
      <w:pPr>
        <w:spacing w:after="0"/>
        <w:ind w:left="10" w:right="41" w:hanging="10"/>
        <w:jc w:val="right"/>
      </w:pPr>
      <w:r>
        <w:rPr>
          <w:rFonts w:ascii="Arial" w:eastAsia="Arial" w:hAnsi="Arial" w:cs="Arial"/>
        </w:rPr>
        <w:t xml:space="preserve">1402 W. Washington, Bloomington  </w:t>
      </w:r>
    </w:p>
    <w:p w14:paraId="71BCBBF5" w14:textId="6625DFBD" w:rsidR="002A5736" w:rsidRDefault="008D26DA">
      <w:pPr>
        <w:tabs>
          <w:tab w:val="center" w:pos="1751"/>
        </w:tabs>
        <w:spacing w:after="12" w:line="249" w:lineRule="auto"/>
        <w:ind w:left="-15"/>
      </w:pPr>
      <w:r>
        <w:rPr>
          <w:rFonts w:ascii="Arial" w:eastAsia="Arial" w:hAnsi="Arial" w:cs="Arial"/>
          <w:sz w:val="20"/>
        </w:rPr>
        <w:t xml:space="preserve">Hours: </w:t>
      </w:r>
      <w:r>
        <w:rPr>
          <w:rFonts w:ascii="Arial" w:eastAsia="Arial" w:hAnsi="Arial" w:cs="Arial"/>
          <w:sz w:val="20"/>
        </w:rPr>
        <w:tab/>
      </w:r>
      <w:r w:rsidR="00173A83">
        <w:rPr>
          <w:rFonts w:ascii="Arial" w:eastAsia="Arial" w:hAnsi="Arial" w:cs="Arial"/>
          <w:sz w:val="20"/>
        </w:rPr>
        <w:t>Mon -</w:t>
      </w:r>
      <w:r>
        <w:rPr>
          <w:rFonts w:ascii="Arial" w:eastAsia="Arial" w:hAnsi="Arial" w:cs="Arial"/>
          <w:sz w:val="20"/>
        </w:rPr>
        <w:t xml:space="preserve"> Sat </w:t>
      </w:r>
      <w:r w:rsidR="00173A83">
        <w:rPr>
          <w:rFonts w:ascii="Arial" w:eastAsia="Arial" w:hAnsi="Arial" w:cs="Arial"/>
          <w:sz w:val="20"/>
        </w:rPr>
        <w:t>10</w:t>
      </w:r>
      <w:r>
        <w:rPr>
          <w:rFonts w:ascii="Arial" w:eastAsia="Arial" w:hAnsi="Arial" w:cs="Arial"/>
          <w:sz w:val="20"/>
        </w:rPr>
        <w:t>a</w:t>
      </w:r>
      <w:r w:rsidR="00173A83">
        <w:rPr>
          <w:rFonts w:ascii="Arial" w:eastAsia="Arial" w:hAnsi="Arial" w:cs="Arial"/>
          <w:sz w:val="20"/>
        </w:rPr>
        <w:t xml:space="preserve">m </w:t>
      </w:r>
      <w:r>
        <w:rPr>
          <w:rFonts w:ascii="Arial" w:eastAsia="Arial" w:hAnsi="Arial" w:cs="Arial"/>
          <w:sz w:val="20"/>
        </w:rPr>
        <w:t>-</w:t>
      </w:r>
      <w:r w:rsidR="00173A83">
        <w:rPr>
          <w:rFonts w:ascii="Arial" w:eastAsia="Arial" w:hAnsi="Arial" w:cs="Arial"/>
          <w:sz w:val="20"/>
        </w:rPr>
        <w:t>6pm</w:t>
      </w:r>
      <w:r>
        <w:rPr>
          <w:rFonts w:ascii="Arial" w:eastAsia="Arial" w:hAnsi="Arial" w:cs="Arial"/>
          <w:sz w:val="20"/>
        </w:rPr>
        <w:t xml:space="preserve"> </w:t>
      </w:r>
    </w:p>
    <w:p w14:paraId="7083A53B" w14:textId="77777777" w:rsidR="002A5736" w:rsidRDefault="008D26DA">
      <w:pPr>
        <w:spacing w:after="12" w:line="249" w:lineRule="auto"/>
        <w:ind w:left="730" w:hanging="10"/>
      </w:pPr>
      <w:r>
        <w:rPr>
          <w:rFonts w:ascii="Arial" w:eastAsia="Arial" w:hAnsi="Arial" w:cs="Arial"/>
          <w:sz w:val="20"/>
        </w:rPr>
        <w:t xml:space="preserve">Gently used appliances, furniture; NO mattress/bedding </w:t>
      </w:r>
    </w:p>
    <w:p w14:paraId="0566B2C3" w14:textId="77777777" w:rsidR="002A5736" w:rsidRDefault="008D26DA">
      <w:pPr>
        <w:spacing w:after="12" w:line="249" w:lineRule="auto"/>
        <w:ind w:left="730" w:hanging="10"/>
      </w:pPr>
      <w:r>
        <w:rPr>
          <w:rFonts w:ascii="Arial" w:eastAsia="Arial" w:hAnsi="Arial" w:cs="Arial"/>
          <w:sz w:val="20"/>
        </w:rPr>
        <w:t xml:space="preserve">Proceeds support building new homes for Habitat for Humanity </w:t>
      </w:r>
    </w:p>
    <w:p w14:paraId="4FE48CB9" w14:textId="77777777" w:rsidR="002A5736" w:rsidRDefault="008D26DA">
      <w:pPr>
        <w:spacing w:after="18"/>
      </w:pPr>
      <w:r>
        <w:rPr>
          <w:rFonts w:ascii="Arial" w:eastAsia="Arial" w:hAnsi="Arial" w:cs="Arial"/>
        </w:rPr>
        <w:t xml:space="preserve"> </w:t>
      </w:r>
    </w:p>
    <w:p w14:paraId="0DF783A8" w14:textId="77777777" w:rsidR="002A5736" w:rsidRDefault="008D26DA">
      <w:pPr>
        <w:pStyle w:val="Heading3"/>
        <w:tabs>
          <w:tab w:val="center" w:pos="5040"/>
          <w:tab w:val="center" w:pos="5760"/>
          <w:tab w:val="center" w:pos="6480"/>
          <w:tab w:val="center" w:pos="7200"/>
          <w:tab w:val="center" w:pos="8534"/>
        </w:tabs>
        <w:ind w:left="-15" w:firstLine="0"/>
      </w:pPr>
      <w:r>
        <w:t xml:space="preserve">Holy Trinity St Vincent de Paul Clothing Pantry </w:t>
      </w:r>
      <w:r>
        <w:tab/>
        <w:t xml:space="preserve"> </w:t>
      </w:r>
      <w:r>
        <w:tab/>
        <w:t xml:space="preserve"> </w:t>
      </w:r>
      <w:r>
        <w:tab/>
        <w:t xml:space="preserve"> </w:t>
      </w:r>
      <w:r>
        <w:tab/>
        <w:t xml:space="preserve"> </w:t>
      </w:r>
      <w:r>
        <w:tab/>
        <w:t xml:space="preserve">309-829-9611 </w:t>
      </w:r>
      <w:r>
        <w:rPr>
          <w:b w:val="0"/>
        </w:rPr>
        <w:t xml:space="preserve"> </w:t>
      </w:r>
    </w:p>
    <w:p w14:paraId="6B826D77" w14:textId="77777777" w:rsidR="002A5736" w:rsidRDefault="008D26DA">
      <w:pPr>
        <w:spacing w:after="0"/>
        <w:ind w:left="10" w:right="41" w:hanging="10"/>
        <w:jc w:val="right"/>
      </w:pPr>
      <w:r>
        <w:rPr>
          <w:rFonts w:ascii="Arial" w:eastAsia="Arial" w:hAnsi="Arial" w:cs="Arial"/>
        </w:rPr>
        <w:t>705 N. Roosevelt</w:t>
      </w:r>
      <w:r>
        <w:rPr>
          <w:rFonts w:ascii="Arial" w:eastAsia="Arial" w:hAnsi="Arial" w:cs="Arial"/>
          <w:sz w:val="24"/>
        </w:rPr>
        <w:t xml:space="preserve">, Bloomington  </w:t>
      </w:r>
    </w:p>
    <w:p w14:paraId="71582385" w14:textId="77777777" w:rsidR="002B6EE6" w:rsidRDefault="008D26DA">
      <w:pPr>
        <w:spacing w:after="12" w:line="249" w:lineRule="auto"/>
        <w:ind w:left="-5" w:right="7247" w:hanging="10"/>
        <w:rPr>
          <w:rFonts w:ascii="Arial" w:eastAsia="Arial" w:hAnsi="Arial" w:cs="Arial"/>
          <w:sz w:val="20"/>
        </w:rPr>
      </w:pPr>
      <w:r>
        <w:rPr>
          <w:rFonts w:ascii="Arial" w:eastAsia="Arial" w:hAnsi="Arial" w:cs="Arial"/>
          <w:sz w:val="20"/>
        </w:rPr>
        <w:t xml:space="preserve">Mondays, 9a – Noon </w:t>
      </w:r>
    </w:p>
    <w:p w14:paraId="05AE593B" w14:textId="6AF2F9D7" w:rsidR="002A5736" w:rsidRDefault="008D26DA" w:rsidP="002B6EE6">
      <w:pPr>
        <w:spacing w:after="12" w:line="249" w:lineRule="auto"/>
        <w:ind w:left="-5" w:right="7075" w:hanging="10"/>
        <w:rPr>
          <w:rFonts w:ascii="Arial" w:eastAsia="Arial" w:hAnsi="Arial" w:cs="Arial"/>
          <w:sz w:val="20"/>
        </w:rPr>
      </w:pPr>
      <w:r>
        <w:rPr>
          <w:rFonts w:ascii="Arial" w:eastAsia="Arial" w:hAnsi="Arial" w:cs="Arial"/>
          <w:sz w:val="20"/>
        </w:rPr>
        <w:t xml:space="preserve">FREE adult and children </w:t>
      </w:r>
      <w:r w:rsidR="002B6EE6">
        <w:rPr>
          <w:rFonts w:ascii="Arial" w:eastAsia="Arial" w:hAnsi="Arial" w:cs="Arial"/>
          <w:sz w:val="20"/>
        </w:rPr>
        <w:t>c</w:t>
      </w:r>
      <w:r>
        <w:rPr>
          <w:rFonts w:ascii="Arial" w:eastAsia="Arial" w:hAnsi="Arial" w:cs="Arial"/>
          <w:sz w:val="20"/>
        </w:rPr>
        <w:t xml:space="preserve">lothing </w:t>
      </w:r>
    </w:p>
    <w:p w14:paraId="0998F57F" w14:textId="4C0EC66D" w:rsidR="002B6EE6" w:rsidRDefault="002B6EE6" w:rsidP="002B6EE6">
      <w:pPr>
        <w:spacing w:after="12" w:line="249" w:lineRule="auto"/>
        <w:ind w:left="-5" w:right="7075" w:hanging="10"/>
      </w:pPr>
      <w:hyperlink r:id="rId15" w:history="1">
        <w:r w:rsidRPr="002B6EE6">
          <w:rPr>
            <w:rStyle w:val="Hyperlink"/>
            <w:rFonts w:ascii="Arial" w:eastAsia="Arial" w:hAnsi="Arial" w:cs="Arial"/>
          </w:rPr>
          <w:t>https://svdp-htpantry.org/</w:t>
        </w:r>
      </w:hyperlink>
    </w:p>
    <w:p w14:paraId="0CA1EE99" w14:textId="77777777" w:rsidR="002A5736" w:rsidRDefault="008D26DA">
      <w:pPr>
        <w:spacing w:after="18"/>
      </w:pPr>
      <w:r>
        <w:rPr>
          <w:rFonts w:ascii="Arial" w:eastAsia="Arial" w:hAnsi="Arial" w:cs="Arial"/>
        </w:rPr>
        <w:t xml:space="preserve"> </w:t>
      </w:r>
    </w:p>
    <w:p w14:paraId="3B4B25F8" w14:textId="77777777" w:rsidR="002A5736" w:rsidRDefault="008D26DA">
      <w:pPr>
        <w:tabs>
          <w:tab w:val="center" w:pos="4320"/>
          <w:tab w:val="center" w:pos="5040"/>
          <w:tab w:val="center" w:pos="5760"/>
          <w:tab w:val="center" w:pos="6480"/>
          <w:tab w:val="center" w:pos="7200"/>
          <w:tab w:val="center" w:pos="8534"/>
        </w:tabs>
        <w:spacing w:after="15" w:line="248" w:lineRule="auto"/>
        <w:ind w:left="-15"/>
      </w:pPr>
      <w:r>
        <w:rPr>
          <w:rFonts w:ascii="Arial" w:eastAsia="Arial" w:hAnsi="Arial" w:cs="Arial"/>
          <w:b/>
          <w:sz w:val="24"/>
        </w:rPr>
        <w:t>Kingdom Closet</w:t>
      </w:r>
      <w:r>
        <w:rPr>
          <w:rFonts w:ascii="Arial" w:eastAsia="Arial" w:hAnsi="Arial" w:cs="Arial"/>
          <w:sz w:val="24"/>
        </w:rPr>
        <w:t xml:space="preserve"> [Center for Hope Ministries]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309-452-8240</w:t>
      </w:r>
      <w:r>
        <w:rPr>
          <w:rFonts w:ascii="Arial" w:eastAsia="Arial" w:hAnsi="Arial" w:cs="Arial"/>
          <w:sz w:val="24"/>
        </w:rPr>
        <w:t xml:space="preserve"> </w:t>
      </w:r>
    </w:p>
    <w:p w14:paraId="4CFC7262" w14:textId="7F8BEC8E" w:rsidR="002A5736" w:rsidRDefault="008D26DA">
      <w:pPr>
        <w:tabs>
          <w:tab w:val="center" w:pos="4320"/>
          <w:tab w:val="center" w:pos="5040"/>
          <w:tab w:val="center" w:pos="5760"/>
          <w:tab w:val="center" w:pos="6480"/>
          <w:tab w:val="center" w:pos="7200"/>
          <w:tab w:val="center" w:pos="8818"/>
        </w:tabs>
        <w:spacing w:after="12" w:line="249" w:lineRule="auto"/>
        <w:ind w:left="-15"/>
      </w:pPr>
      <w:r>
        <w:rPr>
          <w:rFonts w:ascii="Arial" w:eastAsia="Arial" w:hAnsi="Arial" w:cs="Arial"/>
          <w:sz w:val="20"/>
        </w:rPr>
        <w:t xml:space="preserve">Hours:  First Saturday of each month, 10a – 1pm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4"/>
        </w:rPr>
        <w:t>1805 Hovey, Normal</w:t>
      </w:r>
      <w:r>
        <w:rPr>
          <w:rFonts w:ascii="Arial" w:eastAsia="Arial" w:hAnsi="Arial" w:cs="Arial"/>
          <w:sz w:val="20"/>
        </w:rPr>
        <w:t xml:space="preserve"> </w:t>
      </w:r>
    </w:p>
    <w:p w14:paraId="0BBD0AE6" w14:textId="77777777" w:rsidR="002A5736" w:rsidRDefault="008D26DA">
      <w:pPr>
        <w:spacing w:after="12" w:line="249" w:lineRule="auto"/>
        <w:ind w:left="-5" w:hanging="10"/>
      </w:pPr>
      <w:r>
        <w:rPr>
          <w:rFonts w:ascii="Arial" w:eastAsia="Arial" w:hAnsi="Arial" w:cs="Arial"/>
          <w:sz w:val="20"/>
        </w:rPr>
        <w:t xml:space="preserve">FREE clothing </w:t>
      </w:r>
    </w:p>
    <w:p w14:paraId="4DC19DAF" w14:textId="77777777" w:rsidR="00ED449E" w:rsidRDefault="00ED449E">
      <w:pPr>
        <w:spacing w:after="0"/>
        <w:rPr>
          <w:rFonts w:ascii="Arial" w:eastAsia="Arial" w:hAnsi="Arial" w:cs="Arial"/>
          <w:sz w:val="24"/>
        </w:rPr>
      </w:pPr>
    </w:p>
    <w:p w14:paraId="021F5844" w14:textId="4DAD0AEA" w:rsidR="00ED449E" w:rsidRPr="00C77ABD" w:rsidRDefault="00ED449E" w:rsidP="00ED449E">
      <w:pPr>
        <w:spacing w:after="5" w:line="250" w:lineRule="auto"/>
        <w:ind w:left="-5" w:hanging="10"/>
        <w:rPr>
          <w:rFonts w:ascii="Arial" w:eastAsia="Arial" w:hAnsi="Arial" w:cs="Arial"/>
          <w:b/>
          <w:sz w:val="24"/>
        </w:rPr>
      </w:pPr>
      <w:r>
        <w:rPr>
          <w:rFonts w:ascii="Arial" w:eastAsia="Arial" w:hAnsi="Arial" w:cs="Arial"/>
          <w:b/>
          <w:sz w:val="24"/>
        </w:rPr>
        <w:t>Mid Central Community Action – Giving Rack</w:t>
      </w:r>
      <w:r>
        <w:rPr>
          <w:rFonts w:ascii="Arial" w:eastAsia="Arial" w:hAnsi="Arial" w:cs="Arial"/>
          <w:b/>
          <w:sz w:val="24"/>
        </w:rPr>
        <w:tab/>
      </w:r>
      <w:r>
        <w:rPr>
          <w:rFonts w:ascii="Arial" w:eastAsia="Arial" w:hAnsi="Arial" w:cs="Arial"/>
          <w:b/>
          <w:sz w:val="24"/>
        </w:rPr>
        <w:tab/>
        <w:t xml:space="preserve">                             </w:t>
      </w:r>
      <w:r w:rsidR="008A60AA">
        <w:rPr>
          <w:rFonts w:ascii="Arial" w:eastAsia="Arial" w:hAnsi="Arial" w:cs="Arial"/>
          <w:b/>
          <w:sz w:val="24"/>
        </w:rPr>
        <w:t xml:space="preserve">   </w:t>
      </w:r>
      <w:r>
        <w:rPr>
          <w:rFonts w:ascii="Arial" w:eastAsia="Arial" w:hAnsi="Arial" w:cs="Arial"/>
          <w:b/>
          <w:sz w:val="24"/>
        </w:rPr>
        <w:t xml:space="preserve">309-829-0691 </w:t>
      </w:r>
    </w:p>
    <w:p w14:paraId="0789CBEC" w14:textId="77777777" w:rsidR="00ED449E" w:rsidRDefault="00ED449E" w:rsidP="00ED449E">
      <w:pPr>
        <w:spacing w:after="0"/>
        <w:ind w:left="10" w:right="41" w:hanging="10"/>
        <w:jc w:val="right"/>
        <w:rPr>
          <w:rFonts w:ascii="Arial" w:eastAsia="Arial" w:hAnsi="Arial" w:cs="Arial"/>
          <w:sz w:val="24"/>
        </w:rPr>
      </w:pPr>
      <w:r>
        <w:rPr>
          <w:rFonts w:ascii="Arial" w:eastAsia="Arial" w:hAnsi="Arial" w:cs="Arial"/>
          <w:sz w:val="24"/>
        </w:rPr>
        <w:t xml:space="preserve">1301 W. Washington #1, Bloomington </w:t>
      </w:r>
    </w:p>
    <w:p w14:paraId="6710948A" w14:textId="4295EAC0" w:rsidR="00ED449E" w:rsidRDefault="00ED449E">
      <w:pPr>
        <w:spacing w:after="0"/>
        <w:rPr>
          <w:rFonts w:ascii="Arial" w:eastAsia="Arial" w:hAnsi="Arial" w:cs="Arial"/>
          <w:sz w:val="24"/>
        </w:rPr>
      </w:pPr>
      <w:r w:rsidRPr="00ED449E">
        <w:t>The Giving Rack is in the entrance area of MCCA and contains clothing items in very fine condition, which anyone may take as they wish and need.</w:t>
      </w:r>
    </w:p>
    <w:p w14:paraId="5FBF2F08" w14:textId="17CB2329" w:rsidR="002A5736" w:rsidRDefault="008D26DA">
      <w:pPr>
        <w:spacing w:after="0"/>
      </w:pPr>
      <w:r>
        <w:rPr>
          <w:rFonts w:ascii="Arial" w:eastAsia="Arial" w:hAnsi="Arial" w:cs="Arial"/>
          <w:sz w:val="24"/>
        </w:rPr>
        <w:t xml:space="preserve"> </w:t>
      </w:r>
    </w:p>
    <w:p w14:paraId="6031B83A" w14:textId="72304FF4" w:rsidR="003F7788" w:rsidRDefault="003F7788" w:rsidP="003F7788">
      <w:pPr>
        <w:pStyle w:val="Heading3"/>
        <w:tabs>
          <w:tab w:val="center" w:pos="4320"/>
          <w:tab w:val="center" w:pos="5040"/>
          <w:tab w:val="center" w:pos="5760"/>
          <w:tab w:val="center" w:pos="6480"/>
          <w:tab w:val="center" w:pos="7200"/>
          <w:tab w:val="center" w:pos="8534"/>
        </w:tabs>
        <w:ind w:left="-15" w:firstLine="0"/>
      </w:pPr>
      <w:r>
        <w:t xml:space="preserve">Mt. Pisgah Baptist Church Clothing Closet </w:t>
      </w:r>
      <w:r>
        <w:tab/>
        <w:t xml:space="preserve"> </w:t>
      </w:r>
      <w:r>
        <w:tab/>
        <w:t xml:space="preserve"> </w:t>
      </w:r>
      <w:r>
        <w:tab/>
        <w:t xml:space="preserve"> </w:t>
      </w:r>
      <w:r>
        <w:tab/>
        <w:t xml:space="preserve"> </w:t>
      </w:r>
      <w:r>
        <w:tab/>
        <w:t xml:space="preserve"> </w:t>
      </w:r>
      <w:r>
        <w:tab/>
        <w:t>309-828-</w:t>
      </w:r>
      <w:r w:rsidR="00BC20AA">
        <w:t>2571</w:t>
      </w:r>
      <w:r>
        <w:t xml:space="preserve"> </w:t>
      </w:r>
    </w:p>
    <w:p w14:paraId="6E756335" w14:textId="77777777" w:rsidR="003F7788" w:rsidRDefault="003F7788" w:rsidP="003F7788">
      <w:pPr>
        <w:spacing w:after="0"/>
        <w:ind w:left="10" w:right="41" w:hanging="10"/>
        <w:jc w:val="right"/>
      </w:pPr>
      <w:r>
        <w:rPr>
          <w:rFonts w:ascii="Arial" w:eastAsia="Arial" w:hAnsi="Arial" w:cs="Arial"/>
          <w:sz w:val="24"/>
        </w:rPr>
        <w:t xml:space="preserve">801 W. Market, Bloomington </w:t>
      </w:r>
    </w:p>
    <w:p w14:paraId="286BD5CD" w14:textId="77777777" w:rsidR="003F7788" w:rsidRDefault="003F7788" w:rsidP="003F7788">
      <w:pPr>
        <w:spacing w:after="12" w:line="249" w:lineRule="auto"/>
        <w:ind w:left="-5" w:hanging="10"/>
      </w:pPr>
      <w:r>
        <w:rPr>
          <w:rFonts w:ascii="Arial" w:eastAsia="Arial" w:hAnsi="Arial" w:cs="Arial"/>
          <w:sz w:val="20"/>
        </w:rPr>
        <w:t>FREE.  Wed 5:30p-7:00p.  No ID required.</w:t>
      </w:r>
      <w:r>
        <w:rPr>
          <w:rFonts w:ascii="Arial" w:eastAsia="Arial" w:hAnsi="Arial" w:cs="Arial"/>
          <w:b/>
          <w:sz w:val="20"/>
        </w:rPr>
        <w:t xml:space="preserve"> </w:t>
      </w:r>
    </w:p>
    <w:p w14:paraId="330032B4" w14:textId="77777777" w:rsidR="003F7788" w:rsidRDefault="003F7788">
      <w:pPr>
        <w:pStyle w:val="Heading3"/>
        <w:tabs>
          <w:tab w:val="center" w:pos="4320"/>
          <w:tab w:val="center" w:pos="5040"/>
          <w:tab w:val="center" w:pos="5760"/>
          <w:tab w:val="center" w:pos="6480"/>
          <w:tab w:val="center" w:pos="7200"/>
          <w:tab w:val="center" w:pos="8534"/>
        </w:tabs>
        <w:ind w:left="-15" w:firstLine="0"/>
      </w:pPr>
    </w:p>
    <w:p w14:paraId="447C2058" w14:textId="0183E502" w:rsidR="002A5736" w:rsidRDefault="003F7788">
      <w:pPr>
        <w:pStyle w:val="Heading3"/>
        <w:tabs>
          <w:tab w:val="center" w:pos="4320"/>
          <w:tab w:val="center" w:pos="5040"/>
          <w:tab w:val="center" w:pos="5760"/>
          <w:tab w:val="center" w:pos="6480"/>
          <w:tab w:val="center" w:pos="7200"/>
          <w:tab w:val="center" w:pos="8534"/>
        </w:tabs>
        <w:ind w:left="-15" w:firstLine="0"/>
      </w:pPr>
      <w:r w:rsidRPr="003F7788">
        <w:t>Recycling Furniture for Families</w:t>
      </w:r>
      <w:r>
        <w:t xml:space="preserve"> </w:t>
      </w:r>
      <w:r>
        <w:tab/>
        <w:t xml:space="preserve"> </w:t>
      </w:r>
      <w:r>
        <w:tab/>
        <w:t xml:space="preserve"> </w:t>
      </w:r>
      <w:r>
        <w:tab/>
        <w:t xml:space="preserve"> </w:t>
      </w:r>
      <w:r>
        <w:tab/>
        <w:t xml:space="preserve"> </w:t>
      </w:r>
      <w:r>
        <w:tab/>
        <w:t xml:space="preserve"> </w:t>
      </w:r>
      <w:r>
        <w:tab/>
      </w:r>
      <w:r>
        <w:tab/>
        <w:t>309-829-6500</w:t>
      </w:r>
    </w:p>
    <w:p w14:paraId="68F1B306" w14:textId="3FE65243" w:rsidR="002A5736" w:rsidRDefault="003F7788">
      <w:pPr>
        <w:spacing w:after="0"/>
        <w:ind w:left="10" w:right="41" w:hanging="10"/>
        <w:jc w:val="right"/>
      </w:pPr>
      <w:r w:rsidRPr="003F7788">
        <w:rPr>
          <w:rFonts w:ascii="Arial" w:eastAsia="Arial" w:hAnsi="Arial" w:cs="Arial"/>
          <w:sz w:val="24"/>
        </w:rPr>
        <w:t xml:space="preserve">515 N Center, Bloomington </w:t>
      </w:r>
      <w:r>
        <w:rPr>
          <w:rFonts w:ascii="Arial" w:eastAsia="Arial" w:hAnsi="Arial" w:cs="Arial"/>
          <w:sz w:val="24"/>
        </w:rPr>
        <w:t xml:space="preserve"> </w:t>
      </w:r>
    </w:p>
    <w:p w14:paraId="1B6DCBF7" w14:textId="532D33A1" w:rsidR="002A5736" w:rsidRDefault="003F7788">
      <w:pPr>
        <w:spacing w:after="12" w:line="249" w:lineRule="auto"/>
        <w:ind w:left="-5" w:hanging="10"/>
      </w:pPr>
      <w:r>
        <w:rPr>
          <w:rFonts w:ascii="Arial" w:eastAsia="Arial" w:hAnsi="Arial" w:cs="Arial"/>
          <w:sz w:val="20"/>
        </w:rPr>
        <w:t>Clients need caseworker referral.</w:t>
      </w:r>
      <w:r>
        <w:rPr>
          <w:rFonts w:ascii="Arial" w:eastAsia="Arial" w:hAnsi="Arial" w:cs="Arial"/>
          <w:b/>
          <w:sz w:val="20"/>
        </w:rPr>
        <w:t xml:space="preserve"> </w:t>
      </w:r>
    </w:p>
    <w:p w14:paraId="5E3693F4" w14:textId="77777777" w:rsidR="002A5736" w:rsidRDefault="008D26DA">
      <w:pPr>
        <w:spacing w:after="0"/>
      </w:pPr>
      <w:r>
        <w:rPr>
          <w:rFonts w:ascii="Arial" w:eastAsia="Arial" w:hAnsi="Arial" w:cs="Arial"/>
          <w:b/>
          <w:sz w:val="24"/>
        </w:rPr>
        <w:t xml:space="preserve"> </w:t>
      </w:r>
    </w:p>
    <w:p w14:paraId="1FF21DC1" w14:textId="77777777" w:rsidR="002A5736" w:rsidRDefault="008D26DA">
      <w:pPr>
        <w:spacing w:after="0"/>
        <w:ind w:left="10"/>
        <w:jc w:val="center"/>
      </w:pPr>
      <w:r>
        <w:rPr>
          <w:rFonts w:ascii="Arial" w:eastAsia="Arial" w:hAnsi="Arial" w:cs="Arial"/>
          <w:b/>
          <w:sz w:val="28"/>
        </w:rPr>
        <w:t xml:space="preserve"> </w:t>
      </w:r>
    </w:p>
    <w:p w14:paraId="266C36AD" w14:textId="77777777" w:rsidR="002A5736" w:rsidRDefault="008D26DA">
      <w:pPr>
        <w:pStyle w:val="Heading2"/>
        <w:spacing w:after="0" w:line="259" w:lineRule="auto"/>
        <w:ind w:right="53"/>
        <w:jc w:val="center"/>
      </w:pPr>
      <w:r>
        <w:rPr>
          <w:sz w:val="28"/>
          <w:u w:val="single" w:color="000000"/>
        </w:rPr>
        <w:t>WOMEN AND CHILDREN</w:t>
      </w:r>
      <w:r>
        <w:rPr>
          <w:sz w:val="28"/>
        </w:rPr>
        <w:t xml:space="preserve"> </w:t>
      </w:r>
    </w:p>
    <w:p w14:paraId="207A6237" w14:textId="77777777" w:rsidR="002A5736" w:rsidRDefault="008D26DA">
      <w:pPr>
        <w:spacing w:after="0"/>
      </w:pPr>
      <w:r>
        <w:rPr>
          <w:rFonts w:ascii="Arial" w:eastAsia="Arial" w:hAnsi="Arial" w:cs="Arial"/>
          <w:b/>
          <w:sz w:val="24"/>
        </w:rPr>
        <w:t xml:space="preserve"> </w:t>
      </w:r>
    </w:p>
    <w:p w14:paraId="1216A9E1" w14:textId="328CC76A" w:rsidR="002A5736" w:rsidRDefault="008D26DA">
      <w:pPr>
        <w:pStyle w:val="Heading3"/>
        <w:tabs>
          <w:tab w:val="center" w:pos="1440"/>
          <w:tab w:val="center" w:pos="2160"/>
          <w:tab w:val="center" w:pos="2880"/>
          <w:tab w:val="center" w:pos="3600"/>
          <w:tab w:val="center" w:pos="4320"/>
          <w:tab w:val="center" w:pos="5040"/>
          <w:tab w:val="center" w:pos="5760"/>
          <w:tab w:val="center" w:pos="6480"/>
          <w:tab w:val="center" w:pos="7200"/>
          <w:tab w:val="center" w:pos="8534"/>
        </w:tabs>
        <w:ind w:left="-15" w:firstLine="0"/>
      </w:pPr>
      <w:r>
        <w:t xml:space="preserve">Birthright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E24E07">
        <w:tab/>
      </w:r>
      <w:r>
        <w:t xml:space="preserve">309-829-5430 </w:t>
      </w:r>
    </w:p>
    <w:p w14:paraId="0A7FE4AC" w14:textId="66D52DDD" w:rsidR="002A5736" w:rsidRDefault="008D26DA">
      <w:pPr>
        <w:spacing w:after="0"/>
        <w:ind w:left="10" w:right="41" w:hanging="10"/>
        <w:jc w:val="right"/>
      </w:pPr>
      <w:r>
        <w:rPr>
          <w:rFonts w:ascii="Arial" w:eastAsia="Arial" w:hAnsi="Arial" w:cs="Arial"/>
        </w:rPr>
        <w:t>505 N. Center</w:t>
      </w:r>
      <w:r w:rsidR="00BC20AA">
        <w:rPr>
          <w:rFonts w:ascii="Arial" w:eastAsia="Arial" w:hAnsi="Arial" w:cs="Arial"/>
        </w:rPr>
        <w:t xml:space="preserve"> Suite 1</w:t>
      </w:r>
      <w:r>
        <w:rPr>
          <w:rFonts w:ascii="Arial" w:eastAsia="Arial" w:hAnsi="Arial" w:cs="Arial"/>
        </w:rPr>
        <w:t xml:space="preserve">, Bloomington </w:t>
      </w:r>
    </w:p>
    <w:p w14:paraId="67745C58" w14:textId="1CD75032" w:rsidR="002A5736" w:rsidRDefault="00E24E07">
      <w:pPr>
        <w:spacing w:after="12" w:line="249" w:lineRule="auto"/>
        <w:ind w:left="-5" w:hanging="10"/>
      </w:pPr>
      <w:r>
        <w:rPr>
          <w:rFonts w:ascii="Arial" w:eastAsia="Arial" w:hAnsi="Arial" w:cs="Arial"/>
          <w:sz w:val="20"/>
        </w:rPr>
        <w:t>H</w:t>
      </w:r>
      <w:r w:rsidR="008D26DA">
        <w:rPr>
          <w:rFonts w:ascii="Arial" w:eastAsia="Arial" w:hAnsi="Arial" w:cs="Arial"/>
          <w:sz w:val="20"/>
        </w:rPr>
        <w:t>ours</w:t>
      </w:r>
      <w:r>
        <w:rPr>
          <w:rFonts w:ascii="Arial" w:eastAsia="Arial" w:hAnsi="Arial" w:cs="Arial"/>
          <w:sz w:val="20"/>
        </w:rPr>
        <w:t>: 10am - Noon</w:t>
      </w:r>
      <w:r w:rsidR="008D26DA">
        <w:rPr>
          <w:rFonts w:ascii="Arial" w:eastAsia="Arial" w:hAnsi="Arial" w:cs="Arial"/>
          <w:sz w:val="20"/>
        </w:rPr>
        <w:t xml:space="preserve"> </w:t>
      </w:r>
    </w:p>
    <w:p w14:paraId="7C1B2798" w14:textId="77777777" w:rsidR="003C52A6" w:rsidRDefault="008D26DA">
      <w:pPr>
        <w:spacing w:after="12" w:line="249" w:lineRule="auto"/>
        <w:ind w:left="-5" w:right="1191" w:hanging="10"/>
        <w:rPr>
          <w:rFonts w:ascii="Arial" w:eastAsia="Arial" w:hAnsi="Arial" w:cs="Arial"/>
          <w:sz w:val="20"/>
        </w:rPr>
      </w:pPr>
      <w:r>
        <w:rPr>
          <w:rFonts w:ascii="Arial" w:eastAsia="Arial" w:hAnsi="Arial" w:cs="Arial"/>
          <w:sz w:val="20"/>
        </w:rPr>
        <w:t xml:space="preserve">• FREE pregnancy testing </w:t>
      </w:r>
      <w:r>
        <w:rPr>
          <w:rFonts w:ascii="Arial" w:eastAsia="Arial" w:hAnsi="Arial" w:cs="Arial"/>
          <w:sz w:val="20"/>
        </w:rPr>
        <w:tab/>
        <w:t xml:space="preserve">• FREE maternity clothes for pregnant mom </w:t>
      </w:r>
      <w:r>
        <w:rPr>
          <w:rFonts w:ascii="Arial" w:eastAsia="Arial" w:hAnsi="Arial" w:cs="Arial"/>
          <w:sz w:val="20"/>
        </w:rPr>
        <w:tab/>
      </w:r>
    </w:p>
    <w:p w14:paraId="76078F35" w14:textId="58D355B8" w:rsidR="002A5736" w:rsidRDefault="008D26DA">
      <w:pPr>
        <w:spacing w:after="12" w:line="249" w:lineRule="auto"/>
        <w:ind w:left="-5" w:right="1191" w:hanging="10"/>
      </w:pPr>
      <w:r>
        <w:rPr>
          <w:rFonts w:ascii="Arial" w:eastAsia="Arial" w:hAnsi="Arial" w:cs="Arial"/>
          <w:sz w:val="20"/>
        </w:rPr>
        <w:t xml:space="preserve">• FREE baby clothes up to 24 months </w:t>
      </w:r>
      <w:r w:rsidR="003C52A6">
        <w:rPr>
          <w:rFonts w:ascii="Arial" w:eastAsia="Arial" w:hAnsi="Arial" w:cs="Arial"/>
          <w:sz w:val="20"/>
        </w:rPr>
        <w:t xml:space="preserve">   </w:t>
      </w:r>
      <w:r>
        <w:rPr>
          <w:rFonts w:ascii="Arial" w:eastAsia="Arial" w:hAnsi="Arial" w:cs="Arial"/>
          <w:sz w:val="20"/>
        </w:rPr>
        <w:t xml:space="preserve">Other assistance available as needed </w:t>
      </w:r>
    </w:p>
    <w:p w14:paraId="1B0DCC08" w14:textId="77777777" w:rsidR="002A5736" w:rsidRDefault="008D26DA">
      <w:pPr>
        <w:spacing w:after="0"/>
      </w:pPr>
      <w:r>
        <w:rPr>
          <w:rFonts w:ascii="Arial" w:eastAsia="Arial" w:hAnsi="Arial" w:cs="Arial"/>
          <w:sz w:val="24"/>
        </w:rPr>
        <w:t xml:space="preserve"> </w:t>
      </w:r>
    </w:p>
    <w:p w14:paraId="142D6C13" w14:textId="588397DD" w:rsidR="00AE0B8F" w:rsidRDefault="00AE0B8F" w:rsidP="00AE0B8F">
      <w:pPr>
        <w:pStyle w:val="Heading3"/>
        <w:tabs>
          <w:tab w:val="center" w:pos="3600"/>
          <w:tab w:val="center" w:pos="4320"/>
          <w:tab w:val="center" w:pos="5040"/>
          <w:tab w:val="center" w:pos="5760"/>
          <w:tab w:val="center" w:pos="6480"/>
          <w:tab w:val="center" w:pos="7200"/>
          <w:tab w:val="center" w:pos="8534"/>
        </w:tabs>
        <w:ind w:left="-15" w:firstLine="0"/>
      </w:pPr>
      <w:r>
        <w:t xml:space="preserve">Center for Youth &amp; Family Solutions </w:t>
      </w:r>
      <w:r>
        <w:tab/>
        <w:t xml:space="preserve"> </w:t>
      </w:r>
      <w:r>
        <w:tab/>
        <w:t xml:space="preserve"> </w:t>
      </w:r>
      <w:r>
        <w:tab/>
        <w:t xml:space="preserve"> </w:t>
      </w:r>
      <w:r>
        <w:tab/>
        <w:t xml:space="preserve"> </w:t>
      </w:r>
      <w:r>
        <w:tab/>
        <w:t xml:space="preserve"> </w:t>
      </w:r>
      <w:r>
        <w:tab/>
        <w:t xml:space="preserve"> </w:t>
      </w:r>
      <w:r>
        <w:tab/>
        <w:t xml:space="preserve">309-829-6307 </w:t>
      </w:r>
      <w:r>
        <w:rPr>
          <w:b w:val="0"/>
        </w:rPr>
        <w:t xml:space="preserve"> </w:t>
      </w:r>
    </w:p>
    <w:p w14:paraId="2D97CC6D" w14:textId="585D1B9E" w:rsidR="00AE0B8F" w:rsidRDefault="00AE0B8F" w:rsidP="00AE0B8F">
      <w:pPr>
        <w:spacing w:after="0"/>
        <w:ind w:left="10" w:right="41" w:hanging="10"/>
        <w:jc w:val="right"/>
      </w:pPr>
      <w:r>
        <w:rPr>
          <w:rFonts w:ascii="Arial" w:eastAsia="Arial" w:hAnsi="Arial" w:cs="Arial"/>
        </w:rPr>
        <w:t xml:space="preserve">603 N. Center, Bloomington  </w:t>
      </w:r>
    </w:p>
    <w:p w14:paraId="49DF07F3" w14:textId="77777777" w:rsidR="00AE0B8F" w:rsidRDefault="00AE0B8F" w:rsidP="00AE0B8F">
      <w:pPr>
        <w:spacing w:after="12" w:line="249" w:lineRule="auto"/>
        <w:ind w:left="-5" w:hanging="10"/>
        <w:rPr>
          <w:rFonts w:ascii="Arial" w:eastAsia="Arial" w:hAnsi="Arial" w:cs="Arial"/>
          <w:sz w:val="20"/>
        </w:rPr>
      </w:pPr>
      <w:r>
        <w:rPr>
          <w:rFonts w:ascii="Arial" w:eastAsia="Arial" w:hAnsi="Arial" w:cs="Arial"/>
          <w:sz w:val="20"/>
        </w:rPr>
        <w:t xml:space="preserve">Formula, Diapers &amp; occasionally baby food    </w:t>
      </w:r>
    </w:p>
    <w:p w14:paraId="00CCF3F5" w14:textId="0C8E4AFA" w:rsidR="00AE0B8F" w:rsidRDefault="00AE0B8F" w:rsidP="00AE0B8F">
      <w:pPr>
        <w:spacing w:after="12" w:line="249" w:lineRule="auto"/>
        <w:ind w:left="-5" w:hanging="10"/>
      </w:pPr>
      <w:r>
        <w:rPr>
          <w:rFonts w:ascii="Arial" w:eastAsia="Arial" w:hAnsi="Arial" w:cs="Arial"/>
        </w:rPr>
        <w:t>Formerly Catholic Charities</w:t>
      </w:r>
      <w:r>
        <w:rPr>
          <w:rFonts w:ascii="Arial" w:eastAsia="Arial" w:hAnsi="Arial" w:cs="Arial"/>
          <w:sz w:val="20"/>
        </w:rPr>
        <w:t xml:space="preserve"> </w:t>
      </w:r>
    </w:p>
    <w:p w14:paraId="34BBD872" w14:textId="3D5569CF" w:rsidR="00AE0B8F" w:rsidRDefault="00590A56" w:rsidP="00590A56">
      <w:pPr>
        <w:pStyle w:val="Heading3"/>
        <w:tabs>
          <w:tab w:val="left" w:pos="8205"/>
        </w:tabs>
        <w:ind w:left="-15" w:firstLine="0"/>
      </w:pPr>
      <w:r>
        <w:tab/>
      </w:r>
    </w:p>
    <w:p w14:paraId="6DEC0530" w14:textId="5929D421"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 xml:space="preserve">Center for Youth &amp; Family Solutions </w:t>
      </w:r>
      <w:r>
        <w:tab/>
        <w:t xml:space="preserve"> </w:t>
      </w:r>
      <w:r>
        <w:tab/>
        <w:t xml:space="preserve"> </w:t>
      </w:r>
      <w:r>
        <w:tab/>
        <w:t xml:space="preserve"> </w:t>
      </w:r>
      <w:r>
        <w:tab/>
        <w:t xml:space="preserve"> </w:t>
      </w:r>
      <w:r>
        <w:tab/>
        <w:t xml:space="preserve"> </w:t>
      </w:r>
      <w:r>
        <w:tab/>
        <w:t xml:space="preserve"> </w:t>
      </w:r>
      <w:r>
        <w:tab/>
        <w:t>309-820-7616</w:t>
      </w:r>
      <w:r>
        <w:rPr>
          <w:b w:val="0"/>
        </w:rPr>
        <w:t xml:space="preserve"> </w:t>
      </w:r>
    </w:p>
    <w:p w14:paraId="128FF83A" w14:textId="77777777" w:rsidR="002A5736" w:rsidRDefault="008D26DA">
      <w:pPr>
        <w:spacing w:after="0"/>
        <w:ind w:left="10" w:right="41" w:hanging="10"/>
        <w:jc w:val="right"/>
      </w:pPr>
      <w:r>
        <w:rPr>
          <w:rFonts w:ascii="Arial" w:eastAsia="Arial" w:hAnsi="Arial" w:cs="Arial"/>
        </w:rPr>
        <w:t xml:space="preserve">503 S Morris Av, Bloomington </w:t>
      </w:r>
    </w:p>
    <w:p w14:paraId="3832913A" w14:textId="77777777" w:rsidR="002A5736" w:rsidRDefault="008D26DA">
      <w:pPr>
        <w:tabs>
          <w:tab w:val="center" w:pos="7712"/>
        </w:tabs>
        <w:spacing w:after="12" w:line="249" w:lineRule="auto"/>
        <w:ind w:left="-15"/>
      </w:pPr>
      <w:r>
        <w:rPr>
          <w:rFonts w:ascii="Arial" w:eastAsia="Arial" w:hAnsi="Arial" w:cs="Arial"/>
          <w:sz w:val="20"/>
        </w:rPr>
        <w:t xml:space="preserve">Family and troubled youth counseling • Foster Care and Adoption Services </w:t>
      </w:r>
      <w:r>
        <w:rPr>
          <w:rFonts w:ascii="Arial" w:eastAsia="Arial" w:hAnsi="Arial" w:cs="Arial"/>
          <w:sz w:val="20"/>
        </w:rPr>
        <w:tab/>
        <w:t xml:space="preserve">• SASS Program – (24-hour program for at-risk youth) </w:t>
      </w:r>
    </w:p>
    <w:p w14:paraId="06FA34D7" w14:textId="77777777" w:rsidR="002A5736" w:rsidRDefault="008D26DA">
      <w:pPr>
        <w:spacing w:after="40"/>
      </w:pPr>
      <w:r>
        <w:rPr>
          <w:rFonts w:ascii="Arial" w:eastAsia="Arial" w:hAnsi="Arial" w:cs="Arial"/>
          <w:sz w:val="20"/>
        </w:rPr>
        <w:t xml:space="preserve"> </w:t>
      </w:r>
    </w:p>
    <w:p w14:paraId="6582D2B9" w14:textId="07838686" w:rsidR="00643824" w:rsidRDefault="00643824">
      <w:pPr>
        <w:spacing w:after="5" w:line="250" w:lineRule="auto"/>
        <w:ind w:left="-5" w:hanging="10"/>
        <w:rPr>
          <w:rFonts w:ascii="Arial" w:eastAsia="Arial" w:hAnsi="Arial" w:cs="Arial"/>
          <w:b/>
          <w:sz w:val="24"/>
        </w:rPr>
      </w:pPr>
      <w:r w:rsidRPr="00643824">
        <w:rPr>
          <w:rFonts w:ascii="Arial" w:eastAsia="Arial" w:hAnsi="Arial" w:cs="Arial"/>
          <w:b/>
          <w:sz w:val="24"/>
        </w:rPr>
        <w:t>Brightpoint</w:t>
      </w:r>
      <w:r w:rsidR="008D26DA">
        <w:rPr>
          <w:rFonts w:ascii="Arial" w:eastAsia="Arial" w:hAnsi="Arial" w:cs="Arial"/>
          <w:b/>
          <w:sz w:val="24"/>
        </w:rPr>
        <w:t xml:space="preserve"> </w:t>
      </w:r>
      <w:r w:rsidR="00BC20AA">
        <w:rPr>
          <w:rFonts w:ascii="Arial" w:eastAsia="Arial" w:hAnsi="Arial" w:cs="Arial"/>
          <w:b/>
          <w:sz w:val="24"/>
        </w:rPr>
        <w:t xml:space="preserve">– </w:t>
      </w:r>
      <w:r w:rsidR="00BC20AA" w:rsidRPr="002E7B67">
        <w:rPr>
          <w:rFonts w:ascii="Arial" w:eastAsia="Arial" w:hAnsi="Arial" w:cs="Arial"/>
          <w:bCs/>
          <w:sz w:val="24"/>
        </w:rPr>
        <w:t>Strong Families, Thriving Children</w:t>
      </w:r>
      <w:r w:rsidR="008D26DA">
        <w:rPr>
          <w:rFonts w:ascii="Arial" w:eastAsia="Arial" w:hAnsi="Arial" w:cs="Arial"/>
          <w:b/>
          <w:sz w:val="24"/>
        </w:rPr>
        <w:t xml:space="preserve"> </w:t>
      </w:r>
      <w:r w:rsidR="008D26DA">
        <w:rPr>
          <w:rFonts w:ascii="Arial" w:eastAsia="Arial" w:hAnsi="Arial" w:cs="Arial"/>
          <w:b/>
          <w:sz w:val="24"/>
        </w:rPr>
        <w:tab/>
        <w:t xml:space="preserve"> </w:t>
      </w:r>
      <w:r w:rsidR="008D26DA">
        <w:rPr>
          <w:rFonts w:ascii="Arial" w:eastAsia="Arial" w:hAnsi="Arial" w:cs="Arial"/>
          <w:b/>
          <w:sz w:val="24"/>
        </w:rPr>
        <w:tab/>
        <w:t xml:space="preserve"> </w:t>
      </w:r>
      <w:r w:rsidR="008D26DA">
        <w:rPr>
          <w:rFonts w:ascii="Arial" w:eastAsia="Arial" w:hAnsi="Arial" w:cs="Arial"/>
          <w:b/>
          <w:sz w:val="24"/>
        </w:rPr>
        <w:tab/>
        <w:t xml:space="preserve"> </w:t>
      </w:r>
      <w:r w:rsidR="008D26DA">
        <w:rPr>
          <w:rFonts w:ascii="Arial" w:eastAsia="Arial" w:hAnsi="Arial" w:cs="Arial"/>
          <w:b/>
          <w:sz w:val="24"/>
        </w:rPr>
        <w:tab/>
        <w:t xml:space="preserve"> </w:t>
      </w:r>
      <w:r w:rsidR="008D26DA">
        <w:rPr>
          <w:rFonts w:ascii="Arial" w:eastAsia="Arial" w:hAnsi="Arial" w:cs="Arial"/>
          <w:b/>
          <w:sz w:val="24"/>
        </w:rPr>
        <w:tab/>
        <w:t xml:space="preserve">309-827-0374 </w:t>
      </w:r>
    </w:p>
    <w:p w14:paraId="47C9DC9E" w14:textId="54534989" w:rsidR="002A5736" w:rsidRDefault="00CC28F7" w:rsidP="00CC28F7">
      <w:pPr>
        <w:spacing w:after="0" w:line="240" w:lineRule="auto"/>
      </w:pPr>
      <w:r w:rsidRPr="00CC28F7">
        <w:rPr>
          <w:rFonts w:ascii="Aptos" w:eastAsia="Times New Roman" w:hAnsi="Aptos" w:cs="Aptos"/>
          <w:color w:val="auto"/>
          <w:kern w:val="0"/>
          <w:sz w:val="24"/>
          <w:szCs w:val="24"/>
          <w14:ligatures w14:val="none"/>
        </w:rPr>
        <w:t> </w:t>
      </w:r>
      <w:hyperlink r:id="rId16" w:history="1">
        <w:r w:rsidRPr="00CC28F7">
          <w:rPr>
            <w:rFonts w:ascii="Aptos" w:eastAsia="Times New Roman" w:hAnsi="Aptos" w:cs="Aptos"/>
            <w:color w:val="467886"/>
            <w:kern w:val="0"/>
            <w:sz w:val="24"/>
            <w:szCs w:val="24"/>
            <w:u w:val="single"/>
            <w14:ligatures w14:val="none"/>
          </w:rPr>
          <w:t>Www.brightpoint.org</w:t>
        </w:r>
      </w:hyperlink>
      <w:r w:rsidR="008D26DA">
        <w:rPr>
          <w:rFonts w:ascii="Arial" w:eastAsia="Arial" w:hAnsi="Arial" w:cs="Arial"/>
          <w:b/>
          <w:sz w:val="24"/>
        </w:rPr>
        <w:t xml:space="preserve">                                                             </w:t>
      </w:r>
      <w:r>
        <w:rPr>
          <w:rFonts w:ascii="Arial" w:eastAsia="Arial" w:hAnsi="Arial" w:cs="Arial"/>
          <w:b/>
          <w:sz w:val="24"/>
        </w:rPr>
        <w:tab/>
      </w:r>
      <w:proofErr w:type="gramStart"/>
      <w:r>
        <w:rPr>
          <w:rFonts w:ascii="Arial" w:eastAsia="Arial" w:hAnsi="Arial" w:cs="Arial"/>
          <w:b/>
          <w:sz w:val="24"/>
        </w:rPr>
        <w:tab/>
        <w:t xml:space="preserve"> </w:t>
      </w:r>
      <w:r w:rsidR="008D26DA">
        <w:rPr>
          <w:rFonts w:ascii="Arial" w:eastAsia="Arial" w:hAnsi="Arial" w:cs="Arial"/>
          <w:b/>
          <w:sz w:val="24"/>
        </w:rPr>
        <w:t xml:space="preserve"> </w:t>
      </w:r>
      <w:r w:rsidR="008D26DA">
        <w:rPr>
          <w:rFonts w:ascii="Arial" w:eastAsia="Arial" w:hAnsi="Arial" w:cs="Arial"/>
        </w:rPr>
        <w:t>403</w:t>
      </w:r>
      <w:proofErr w:type="gramEnd"/>
      <w:r w:rsidR="008D26DA">
        <w:rPr>
          <w:rFonts w:ascii="Arial" w:eastAsia="Arial" w:hAnsi="Arial" w:cs="Arial"/>
        </w:rPr>
        <w:t xml:space="preserve"> S State St, Bloomington </w:t>
      </w:r>
    </w:p>
    <w:p w14:paraId="2621824D" w14:textId="77777777" w:rsidR="002A5736" w:rsidRDefault="008D26DA">
      <w:pPr>
        <w:spacing w:after="0"/>
      </w:pPr>
      <w:r>
        <w:rPr>
          <w:rFonts w:ascii="Arial" w:eastAsia="Arial" w:hAnsi="Arial" w:cs="Arial"/>
          <w:b/>
          <w:sz w:val="24"/>
        </w:rPr>
        <w:t xml:space="preserve"> </w:t>
      </w:r>
    </w:p>
    <w:p w14:paraId="6E9082D6" w14:textId="4C374BCB" w:rsidR="002A5736" w:rsidRDefault="008D26DA">
      <w:pPr>
        <w:pStyle w:val="Heading3"/>
        <w:tabs>
          <w:tab w:val="center" w:pos="3600"/>
          <w:tab w:val="center" w:pos="4320"/>
          <w:tab w:val="center" w:pos="5040"/>
          <w:tab w:val="center" w:pos="5760"/>
          <w:tab w:val="center" w:pos="6480"/>
          <w:tab w:val="center" w:pos="8580"/>
        </w:tabs>
        <w:ind w:left="-15" w:firstLine="0"/>
      </w:pPr>
      <w:r>
        <w:t xml:space="preserve">All Kids </w:t>
      </w:r>
      <w:r>
        <w:rPr>
          <w:b w:val="0"/>
        </w:rPr>
        <w:t>[McLean Co Health Dept]</w:t>
      </w:r>
      <w:r>
        <w:t xml:space="preserve"> </w:t>
      </w:r>
      <w:r>
        <w:tab/>
        <w:t xml:space="preserve"> </w:t>
      </w:r>
      <w:r>
        <w:tab/>
        <w:t xml:space="preserve"> </w:t>
      </w:r>
      <w:r>
        <w:tab/>
        <w:t xml:space="preserve"> </w:t>
      </w:r>
      <w:r>
        <w:tab/>
        <w:t xml:space="preserve"> </w:t>
      </w:r>
      <w:r>
        <w:tab/>
        <w:t xml:space="preserve">866-255-5437 or 309-888-5517 </w:t>
      </w:r>
    </w:p>
    <w:p w14:paraId="38F834CB" w14:textId="77777777" w:rsidR="002A5736" w:rsidRDefault="008D26DA">
      <w:pPr>
        <w:spacing w:after="0"/>
        <w:ind w:left="10" w:right="41" w:hanging="10"/>
        <w:jc w:val="right"/>
      </w:pPr>
      <w:r>
        <w:rPr>
          <w:rFonts w:ascii="Arial" w:eastAsia="Arial" w:hAnsi="Arial" w:cs="Arial"/>
        </w:rPr>
        <w:t xml:space="preserve">200 W. Front St, Rm 304, Bloomington </w:t>
      </w:r>
    </w:p>
    <w:p w14:paraId="250E1CB3" w14:textId="77777777" w:rsidR="002A5736" w:rsidRDefault="008D26DA">
      <w:pPr>
        <w:spacing w:after="12" w:line="249" w:lineRule="auto"/>
        <w:ind w:left="-5" w:hanging="10"/>
      </w:pPr>
      <w:r>
        <w:rPr>
          <w:rFonts w:ascii="Arial" w:eastAsia="Arial" w:hAnsi="Arial" w:cs="Arial"/>
          <w:sz w:val="20"/>
        </w:rPr>
        <w:t xml:space="preserve">Provides medical care for families at 200% or below of the federal income guidelines. </w:t>
      </w:r>
    </w:p>
    <w:p w14:paraId="296FC769" w14:textId="77777777" w:rsidR="002A5736" w:rsidRDefault="008D26DA">
      <w:pPr>
        <w:spacing w:after="42"/>
      </w:pPr>
      <w:r>
        <w:rPr>
          <w:rFonts w:ascii="Arial" w:eastAsia="Arial" w:hAnsi="Arial" w:cs="Arial"/>
          <w:sz w:val="20"/>
        </w:rPr>
        <w:lastRenderedPageBreak/>
        <w:t xml:space="preserve"> </w:t>
      </w:r>
    </w:p>
    <w:p w14:paraId="4041CC74" w14:textId="77777777" w:rsidR="002A5736" w:rsidRDefault="008D26DA">
      <w:pPr>
        <w:pStyle w:val="Heading3"/>
        <w:tabs>
          <w:tab w:val="center" w:pos="5040"/>
          <w:tab w:val="center" w:pos="5760"/>
          <w:tab w:val="center" w:pos="6480"/>
          <w:tab w:val="center" w:pos="7200"/>
          <w:tab w:val="center" w:pos="8534"/>
        </w:tabs>
        <w:ind w:left="-15" w:firstLine="0"/>
      </w:pPr>
      <w:r>
        <w:t xml:space="preserve">WIC of McLean County </w:t>
      </w:r>
      <w:r>
        <w:rPr>
          <w:b w:val="0"/>
        </w:rPr>
        <w:t xml:space="preserve">[Women, Infants &amp; Children] </w:t>
      </w:r>
      <w:r>
        <w:rPr>
          <w:b w:val="0"/>
        </w:rPr>
        <w:tab/>
        <w:t xml:space="preserve"> </w:t>
      </w:r>
      <w:r>
        <w:rPr>
          <w:b w:val="0"/>
        </w:rPr>
        <w:tab/>
        <w:t xml:space="preserve"> </w:t>
      </w:r>
      <w:r>
        <w:rPr>
          <w:b w:val="0"/>
        </w:rPr>
        <w:tab/>
        <w:t xml:space="preserve"> </w:t>
      </w:r>
      <w:r>
        <w:rPr>
          <w:b w:val="0"/>
        </w:rPr>
        <w:tab/>
        <w:t xml:space="preserve"> </w:t>
      </w:r>
      <w:r>
        <w:rPr>
          <w:b w:val="0"/>
        </w:rPr>
        <w:tab/>
      </w:r>
      <w:r>
        <w:t xml:space="preserve">309-888-5457  </w:t>
      </w:r>
    </w:p>
    <w:p w14:paraId="374D58A8" w14:textId="77777777" w:rsidR="002A5736" w:rsidRDefault="008D26DA">
      <w:pPr>
        <w:spacing w:after="2"/>
      </w:pPr>
      <w:r>
        <w:rPr>
          <w:rFonts w:ascii="Arial" w:eastAsia="Arial" w:hAnsi="Arial" w:cs="Arial"/>
          <w:sz w:val="20"/>
        </w:rPr>
        <w:t xml:space="preserve">The Women, Infants, and Children Nutrition, Education, and Supplemental Food Program </w:t>
      </w:r>
    </w:p>
    <w:p w14:paraId="2D4EE8B1" w14:textId="77777777" w:rsidR="002A5736" w:rsidRDefault="008D26DA">
      <w:pPr>
        <w:spacing w:after="0"/>
        <w:ind w:left="10" w:right="41" w:hanging="10"/>
        <w:jc w:val="right"/>
      </w:pPr>
      <w:r>
        <w:rPr>
          <w:rFonts w:ascii="Arial" w:eastAsia="Arial" w:hAnsi="Arial" w:cs="Arial"/>
        </w:rPr>
        <w:t xml:space="preserve">200 W. Front St, Bloomington </w:t>
      </w:r>
    </w:p>
    <w:tbl>
      <w:tblPr>
        <w:tblStyle w:val="TableGrid"/>
        <w:tblW w:w="10135" w:type="dxa"/>
        <w:tblInd w:w="0" w:type="dxa"/>
        <w:tblLook w:val="04A0" w:firstRow="1" w:lastRow="0" w:firstColumn="1" w:lastColumn="0" w:noHBand="0" w:noVBand="1"/>
      </w:tblPr>
      <w:tblGrid>
        <w:gridCol w:w="3141"/>
        <w:gridCol w:w="558"/>
        <w:gridCol w:w="1116"/>
        <w:gridCol w:w="1261"/>
        <w:gridCol w:w="558"/>
        <w:gridCol w:w="503"/>
        <w:gridCol w:w="629"/>
        <w:gridCol w:w="2369"/>
      </w:tblGrid>
      <w:tr w:rsidR="0039365D" w14:paraId="6172362A" w14:textId="77777777" w:rsidTr="00C34779">
        <w:trPr>
          <w:trHeight w:val="293"/>
        </w:trPr>
        <w:tc>
          <w:tcPr>
            <w:tcW w:w="3141" w:type="dxa"/>
            <w:tcBorders>
              <w:top w:val="nil"/>
              <w:left w:val="nil"/>
              <w:bottom w:val="nil"/>
              <w:right w:val="nil"/>
            </w:tcBorders>
          </w:tcPr>
          <w:p w14:paraId="4741A8F7" w14:textId="77777777" w:rsidR="003B4AD4" w:rsidRDefault="003B4AD4"/>
        </w:tc>
        <w:tc>
          <w:tcPr>
            <w:tcW w:w="558" w:type="dxa"/>
            <w:tcBorders>
              <w:top w:val="nil"/>
              <w:left w:val="nil"/>
              <w:bottom w:val="nil"/>
              <w:right w:val="nil"/>
            </w:tcBorders>
          </w:tcPr>
          <w:p w14:paraId="3CFBDD54" w14:textId="77777777" w:rsidR="003B4AD4" w:rsidRDefault="003B4AD4"/>
        </w:tc>
        <w:tc>
          <w:tcPr>
            <w:tcW w:w="1116" w:type="dxa"/>
            <w:tcBorders>
              <w:top w:val="nil"/>
              <w:left w:val="nil"/>
              <w:bottom w:val="nil"/>
              <w:right w:val="nil"/>
            </w:tcBorders>
          </w:tcPr>
          <w:p w14:paraId="10031E6A" w14:textId="77777777" w:rsidR="003B4AD4" w:rsidRDefault="003B4AD4"/>
        </w:tc>
        <w:tc>
          <w:tcPr>
            <w:tcW w:w="1261" w:type="dxa"/>
            <w:tcBorders>
              <w:top w:val="nil"/>
              <w:left w:val="nil"/>
              <w:bottom w:val="nil"/>
              <w:right w:val="nil"/>
            </w:tcBorders>
          </w:tcPr>
          <w:p w14:paraId="2566B1F0" w14:textId="2333A9BB" w:rsidR="003B4AD4" w:rsidRDefault="003B4AD4"/>
        </w:tc>
        <w:tc>
          <w:tcPr>
            <w:tcW w:w="558" w:type="dxa"/>
            <w:tcBorders>
              <w:top w:val="nil"/>
              <w:left w:val="nil"/>
              <w:bottom w:val="nil"/>
              <w:right w:val="nil"/>
            </w:tcBorders>
          </w:tcPr>
          <w:p w14:paraId="6FC51688" w14:textId="77777777" w:rsidR="003B4AD4" w:rsidRDefault="003B4AD4">
            <w:r>
              <w:rPr>
                <w:rFonts w:ascii="Arial" w:eastAsia="Arial" w:hAnsi="Arial" w:cs="Arial"/>
                <w:sz w:val="28"/>
              </w:rPr>
              <w:t xml:space="preserve"> </w:t>
            </w:r>
          </w:p>
        </w:tc>
        <w:tc>
          <w:tcPr>
            <w:tcW w:w="503" w:type="dxa"/>
            <w:tcBorders>
              <w:top w:val="nil"/>
              <w:left w:val="nil"/>
              <w:bottom w:val="nil"/>
              <w:right w:val="nil"/>
            </w:tcBorders>
          </w:tcPr>
          <w:p w14:paraId="76FE5125" w14:textId="77777777" w:rsidR="003B4AD4" w:rsidRDefault="003B4AD4"/>
        </w:tc>
        <w:tc>
          <w:tcPr>
            <w:tcW w:w="629" w:type="dxa"/>
            <w:tcBorders>
              <w:top w:val="nil"/>
              <w:left w:val="nil"/>
              <w:bottom w:val="nil"/>
              <w:right w:val="nil"/>
            </w:tcBorders>
          </w:tcPr>
          <w:p w14:paraId="157BEE75" w14:textId="77777777" w:rsidR="003B4AD4" w:rsidRDefault="003B4AD4"/>
        </w:tc>
        <w:tc>
          <w:tcPr>
            <w:tcW w:w="2369" w:type="dxa"/>
            <w:tcBorders>
              <w:top w:val="nil"/>
              <w:left w:val="nil"/>
              <w:bottom w:val="nil"/>
              <w:right w:val="nil"/>
            </w:tcBorders>
          </w:tcPr>
          <w:p w14:paraId="4E77B547" w14:textId="77777777" w:rsidR="003B4AD4" w:rsidRDefault="003B4AD4"/>
        </w:tc>
      </w:tr>
      <w:tr w:rsidR="0039365D" w14:paraId="3F0D6927" w14:textId="77777777" w:rsidTr="00C34779">
        <w:trPr>
          <w:trHeight w:val="317"/>
        </w:trPr>
        <w:tc>
          <w:tcPr>
            <w:tcW w:w="3141" w:type="dxa"/>
            <w:tcBorders>
              <w:top w:val="nil"/>
              <w:left w:val="nil"/>
              <w:bottom w:val="nil"/>
              <w:right w:val="nil"/>
            </w:tcBorders>
          </w:tcPr>
          <w:p w14:paraId="7594CD22" w14:textId="77777777" w:rsidR="003B4AD4" w:rsidRPr="003B4AD4" w:rsidRDefault="003B4AD4">
            <w:pPr>
              <w:tabs>
                <w:tab w:val="center" w:pos="2160"/>
              </w:tabs>
              <w:rPr>
                <w:b/>
                <w:bCs/>
                <w:sz w:val="24"/>
                <w:szCs w:val="24"/>
              </w:rPr>
            </w:pPr>
            <w:r w:rsidRPr="003B4AD4">
              <w:rPr>
                <w:rFonts w:ascii="Arial" w:eastAsia="Arial" w:hAnsi="Arial" w:cs="Arial"/>
                <w:b/>
                <w:bCs/>
                <w:sz w:val="24"/>
                <w:szCs w:val="24"/>
              </w:rPr>
              <w:t xml:space="preserve">The Baby Fold </w:t>
            </w:r>
            <w:r w:rsidRPr="003B4AD4">
              <w:rPr>
                <w:rFonts w:ascii="Arial" w:eastAsia="Arial" w:hAnsi="Arial" w:cs="Arial"/>
                <w:b/>
                <w:bCs/>
                <w:sz w:val="24"/>
                <w:szCs w:val="24"/>
              </w:rPr>
              <w:tab/>
              <w:t xml:space="preserve"> </w:t>
            </w:r>
          </w:p>
        </w:tc>
        <w:tc>
          <w:tcPr>
            <w:tcW w:w="558" w:type="dxa"/>
            <w:tcBorders>
              <w:top w:val="nil"/>
              <w:left w:val="nil"/>
              <w:bottom w:val="nil"/>
              <w:right w:val="nil"/>
            </w:tcBorders>
          </w:tcPr>
          <w:p w14:paraId="688E966C" w14:textId="77777777" w:rsidR="003B4AD4" w:rsidRDefault="003B4AD4">
            <w:r>
              <w:rPr>
                <w:rFonts w:ascii="Arial" w:eastAsia="Arial" w:hAnsi="Arial" w:cs="Arial"/>
                <w:sz w:val="28"/>
              </w:rPr>
              <w:t xml:space="preserve"> </w:t>
            </w:r>
          </w:p>
        </w:tc>
        <w:tc>
          <w:tcPr>
            <w:tcW w:w="1116" w:type="dxa"/>
            <w:tcBorders>
              <w:top w:val="nil"/>
              <w:left w:val="nil"/>
              <w:bottom w:val="nil"/>
              <w:right w:val="nil"/>
            </w:tcBorders>
          </w:tcPr>
          <w:p w14:paraId="7311F250" w14:textId="77777777" w:rsidR="003B4AD4" w:rsidRDefault="003B4AD4">
            <w:pPr>
              <w:rPr>
                <w:rFonts w:ascii="Arial" w:eastAsia="Arial" w:hAnsi="Arial" w:cs="Arial"/>
                <w:sz w:val="28"/>
              </w:rPr>
            </w:pPr>
          </w:p>
        </w:tc>
        <w:tc>
          <w:tcPr>
            <w:tcW w:w="1261" w:type="dxa"/>
            <w:tcBorders>
              <w:top w:val="nil"/>
              <w:left w:val="nil"/>
              <w:bottom w:val="nil"/>
              <w:right w:val="nil"/>
            </w:tcBorders>
          </w:tcPr>
          <w:p w14:paraId="412D9DDA" w14:textId="62B273D1" w:rsidR="003B4AD4" w:rsidRDefault="003B4AD4">
            <w:r>
              <w:rPr>
                <w:rFonts w:ascii="Arial" w:eastAsia="Arial" w:hAnsi="Arial" w:cs="Arial"/>
                <w:sz w:val="28"/>
              </w:rPr>
              <w:t xml:space="preserve"> </w:t>
            </w:r>
            <w:r>
              <w:rPr>
                <w:rFonts w:ascii="Arial" w:eastAsia="Arial" w:hAnsi="Arial" w:cs="Arial"/>
                <w:sz w:val="28"/>
              </w:rPr>
              <w:tab/>
              <w:t xml:space="preserve"> </w:t>
            </w:r>
          </w:p>
        </w:tc>
        <w:tc>
          <w:tcPr>
            <w:tcW w:w="558" w:type="dxa"/>
            <w:tcBorders>
              <w:top w:val="nil"/>
              <w:left w:val="nil"/>
              <w:bottom w:val="nil"/>
              <w:right w:val="nil"/>
            </w:tcBorders>
          </w:tcPr>
          <w:p w14:paraId="0E0D8E43" w14:textId="77777777" w:rsidR="003B4AD4" w:rsidRDefault="003B4AD4">
            <w:r>
              <w:rPr>
                <w:rFonts w:ascii="Arial" w:eastAsia="Arial" w:hAnsi="Arial" w:cs="Arial"/>
                <w:sz w:val="28"/>
              </w:rPr>
              <w:t xml:space="preserve"> </w:t>
            </w:r>
          </w:p>
        </w:tc>
        <w:tc>
          <w:tcPr>
            <w:tcW w:w="503" w:type="dxa"/>
            <w:tcBorders>
              <w:top w:val="nil"/>
              <w:left w:val="nil"/>
              <w:bottom w:val="nil"/>
              <w:right w:val="nil"/>
            </w:tcBorders>
          </w:tcPr>
          <w:p w14:paraId="3917608E" w14:textId="77777777" w:rsidR="003B4AD4" w:rsidRDefault="003B4AD4">
            <w:r>
              <w:rPr>
                <w:rFonts w:ascii="Arial" w:eastAsia="Arial" w:hAnsi="Arial" w:cs="Arial"/>
                <w:sz w:val="28"/>
              </w:rPr>
              <w:t xml:space="preserve"> </w:t>
            </w:r>
          </w:p>
        </w:tc>
        <w:tc>
          <w:tcPr>
            <w:tcW w:w="629" w:type="dxa"/>
            <w:tcBorders>
              <w:top w:val="nil"/>
              <w:left w:val="nil"/>
              <w:bottom w:val="nil"/>
              <w:right w:val="nil"/>
            </w:tcBorders>
          </w:tcPr>
          <w:p w14:paraId="50DFF49D" w14:textId="77777777" w:rsidR="003B4AD4" w:rsidRDefault="003B4AD4">
            <w:pPr>
              <w:ind w:left="72"/>
            </w:pPr>
            <w:r>
              <w:rPr>
                <w:rFonts w:ascii="Arial" w:eastAsia="Arial" w:hAnsi="Arial" w:cs="Arial"/>
                <w:sz w:val="28"/>
              </w:rPr>
              <w:t xml:space="preserve"> </w:t>
            </w:r>
          </w:p>
        </w:tc>
        <w:tc>
          <w:tcPr>
            <w:tcW w:w="2369" w:type="dxa"/>
            <w:tcBorders>
              <w:top w:val="nil"/>
              <w:left w:val="nil"/>
              <w:bottom w:val="nil"/>
              <w:right w:val="nil"/>
            </w:tcBorders>
          </w:tcPr>
          <w:p w14:paraId="3AB7FA63" w14:textId="312C23EE" w:rsidR="003B4AD4" w:rsidRPr="003B4AD4" w:rsidRDefault="003B4AD4">
            <w:pPr>
              <w:tabs>
                <w:tab w:val="center" w:pos="1434"/>
              </w:tabs>
              <w:rPr>
                <w:b/>
                <w:bCs/>
                <w:sz w:val="24"/>
                <w:szCs w:val="24"/>
              </w:rPr>
            </w:pPr>
            <w:r>
              <w:rPr>
                <w:rFonts w:ascii="Arial" w:eastAsia="Arial" w:hAnsi="Arial" w:cs="Arial"/>
                <w:sz w:val="28"/>
              </w:rPr>
              <w:t xml:space="preserve"> </w:t>
            </w:r>
            <w:r>
              <w:rPr>
                <w:rFonts w:ascii="Arial" w:eastAsia="Arial" w:hAnsi="Arial" w:cs="Arial"/>
                <w:sz w:val="28"/>
              </w:rPr>
              <w:tab/>
            </w:r>
            <w:r w:rsidR="00CD16B9">
              <w:rPr>
                <w:rFonts w:ascii="Arial" w:eastAsia="Arial" w:hAnsi="Arial" w:cs="Arial"/>
                <w:sz w:val="28"/>
              </w:rPr>
              <w:t xml:space="preserve">    </w:t>
            </w:r>
            <w:r w:rsidR="006F578E" w:rsidRPr="006F578E">
              <w:rPr>
                <w:rFonts w:ascii="Arial" w:eastAsia="Arial" w:hAnsi="Arial" w:cs="Arial"/>
                <w:b/>
                <w:bCs/>
                <w:sz w:val="24"/>
                <w:szCs w:val="24"/>
              </w:rPr>
              <w:t>309-557-1027</w:t>
            </w:r>
          </w:p>
        </w:tc>
      </w:tr>
      <w:tr w:rsidR="0039365D" w14:paraId="60D3DB07" w14:textId="77777777" w:rsidTr="00C34779">
        <w:trPr>
          <w:trHeight w:val="830"/>
        </w:trPr>
        <w:tc>
          <w:tcPr>
            <w:tcW w:w="3141" w:type="dxa"/>
            <w:tcBorders>
              <w:top w:val="nil"/>
              <w:left w:val="nil"/>
              <w:bottom w:val="nil"/>
              <w:right w:val="nil"/>
            </w:tcBorders>
          </w:tcPr>
          <w:p w14:paraId="1922F932" w14:textId="77777777" w:rsidR="008028B3" w:rsidRPr="008028B3" w:rsidRDefault="003B4AD4" w:rsidP="008028B3">
            <w:pPr>
              <w:rPr>
                <w:rFonts w:ascii="Aptos" w:eastAsia="Times New Roman" w:hAnsi="Aptos" w:cs="Aptos"/>
                <w:color w:val="auto"/>
                <w:kern w:val="0"/>
                <w:sz w:val="24"/>
                <w:szCs w:val="24"/>
                <w14:ligatures w14:val="none"/>
              </w:rPr>
            </w:pPr>
            <w:r>
              <w:rPr>
                <w:rFonts w:ascii="Arial" w:eastAsia="Arial" w:hAnsi="Arial" w:cs="Arial"/>
                <w:sz w:val="24"/>
              </w:rPr>
              <w:t xml:space="preserve">Free diapers   </w:t>
            </w:r>
            <w:r>
              <w:rPr>
                <w:rFonts w:ascii="Arial" w:eastAsia="Arial" w:hAnsi="Arial" w:cs="Arial"/>
                <w:sz w:val="24"/>
              </w:rPr>
              <w:tab/>
              <w:t xml:space="preserve"> </w:t>
            </w:r>
            <w:hyperlink r:id="rId17" w:history="1">
              <w:r w:rsidR="008028B3" w:rsidRPr="008028B3">
                <w:rPr>
                  <w:rFonts w:ascii="Aptos" w:eastAsia="Times New Roman" w:hAnsi="Aptos" w:cs="Aptos"/>
                  <w:color w:val="467886"/>
                  <w:kern w:val="0"/>
                  <w:sz w:val="24"/>
                  <w:szCs w:val="24"/>
                  <w:u w:val="single"/>
                  <w14:ligatures w14:val="none"/>
                </w:rPr>
                <w:t>Healthystart@thebabyfold.org</w:t>
              </w:r>
            </w:hyperlink>
          </w:p>
          <w:p w14:paraId="0087D80F" w14:textId="6DBEACDB" w:rsidR="003B4AD4" w:rsidRDefault="003B4AD4">
            <w:pPr>
              <w:tabs>
                <w:tab w:val="center" w:pos="1440"/>
                <w:tab w:val="center" w:pos="2160"/>
              </w:tabs>
            </w:pPr>
            <w:r>
              <w:rPr>
                <w:rFonts w:ascii="Arial" w:eastAsia="Arial" w:hAnsi="Arial" w:cs="Arial"/>
                <w:sz w:val="24"/>
              </w:rPr>
              <w:tab/>
              <w:t xml:space="preserve"> </w:t>
            </w:r>
          </w:p>
        </w:tc>
        <w:tc>
          <w:tcPr>
            <w:tcW w:w="558" w:type="dxa"/>
            <w:tcBorders>
              <w:top w:val="nil"/>
              <w:left w:val="nil"/>
              <w:bottom w:val="nil"/>
              <w:right w:val="nil"/>
            </w:tcBorders>
          </w:tcPr>
          <w:p w14:paraId="76787796" w14:textId="77777777" w:rsidR="003B4AD4" w:rsidRDefault="003B4AD4">
            <w:r>
              <w:rPr>
                <w:rFonts w:ascii="Arial" w:eastAsia="Arial" w:hAnsi="Arial" w:cs="Arial"/>
                <w:sz w:val="24"/>
              </w:rPr>
              <w:t xml:space="preserve"> </w:t>
            </w:r>
          </w:p>
        </w:tc>
        <w:tc>
          <w:tcPr>
            <w:tcW w:w="1116" w:type="dxa"/>
            <w:tcBorders>
              <w:top w:val="nil"/>
              <w:left w:val="nil"/>
              <w:bottom w:val="nil"/>
              <w:right w:val="nil"/>
            </w:tcBorders>
          </w:tcPr>
          <w:p w14:paraId="4DBC616C" w14:textId="77777777" w:rsidR="003B4AD4" w:rsidRDefault="003B4AD4">
            <w:pPr>
              <w:rPr>
                <w:rFonts w:ascii="Arial" w:eastAsia="Arial" w:hAnsi="Arial" w:cs="Arial"/>
                <w:sz w:val="24"/>
              </w:rPr>
            </w:pPr>
          </w:p>
        </w:tc>
        <w:tc>
          <w:tcPr>
            <w:tcW w:w="1261" w:type="dxa"/>
            <w:tcBorders>
              <w:top w:val="nil"/>
              <w:left w:val="nil"/>
              <w:bottom w:val="nil"/>
              <w:right w:val="nil"/>
            </w:tcBorders>
          </w:tcPr>
          <w:p w14:paraId="0690A1EB" w14:textId="6EE927BF" w:rsidR="003B4AD4" w:rsidRDefault="003B4AD4">
            <w:r>
              <w:rPr>
                <w:rFonts w:ascii="Arial" w:eastAsia="Arial" w:hAnsi="Arial" w:cs="Arial"/>
                <w:sz w:val="24"/>
              </w:rPr>
              <w:t xml:space="preserve"> </w:t>
            </w:r>
          </w:p>
        </w:tc>
        <w:tc>
          <w:tcPr>
            <w:tcW w:w="558" w:type="dxa"/>
            <w:tcBorders>
              <w:top w:val="nil"/>
              <w:left w:val="nil"/>
              <w:bottom w:val="nil"/>
              <w:right w:val="nil"/>
            </w:tcBorders>
          </w:tcPr>
          <w:p w14:paraId="75A06D17" w14:textId="77777777" w:rsidR="003B4AD4" w:rsidRDefault="003B4AD4">
            <w:r>
              <w:rPr>
                <w:rFonts w:ascii="Arial" w:eastAsia="Arial" w:hAnsi="Arial" w:cs="Arial"/>
                <w:sz w:val="24"/>
              </w:rPr>
              <w:t xml:space="preserve"> </w:t>
            </w:r>
          </w:p>
        </w:tc>
        <w:tc>
          <w:tcPr>
            <w:tcW w:w="503" w:type="dxa"/>
            <w:tcBorders>
              <w:top w:val="nil"/>
              <w:left w:val="nil"/>
              <w:bottom w:val="nil"/>
              <w:right w:val="nil"/>
            </w:tcBorders>
          </w:tcPr>
          <w:p w14:paraId="2685F874" w14:textId="77777777" w:rsidR="003B4AD4" w:rsidRDefault="003B4AD4">
            <w:r>
              <w:rPr>
                <w:rFonts w:ascii="Arial" w:eastAsia="Arial" w:hAnsi="Arial" w:cs="Arial"/>
                <w:sz w:val="24"/>
              </w:rPr>
              <w:t xml:space="preserve"> </w:t>
            </w:r>
          </w:p>
        </w:tc>
        <w:tc>
          <w:tcPr>
            <w:tcW w:w="629" w:type="dxa"/>
            <w:tcBorders>
              <w:top w:val="nil"/>
              <w:left w:val="nil"/>
              <w:bottom w:val="nil"/>
              <w:right w:val="nil"/>
            </w:tcBorders>
          </w:tcPr>
          <w:p w14:paraId="7C993F99" w14:textId="77777777" w:rsidR="003B4AD4" w:rsidRDefault="003B4AD4">
            <w:pPr>
              <w:ind w:left="72"/>
            </w:pPr>
            <w:r>
              <w:rPr>
                <w:rFonts w:ascii="Arial" w:eastAsia="Arial" w:hAnsi="Arial" w:cs="Arial"/>
                <w:sz w:val="24"/>
              </w:rPr>
              <w:t xml:space="preserve"> </w:t>
            </w:r>
          </w:p>
        </w:tc>
        <w:tc>
          <w:tcPr>
            <w:tcW w:w="2369" w:type="dxa"/>
            <w:tcBorders>
              <w:top w:val="nil"/>
              <w:left w:val="nil"/>
              <w:bottom w:val="nil"/>
              <w:right w:val="nil"/>
            </w:tcBorders>
          </w:tcPr>
          <w:p w14:paraId="1E29B909" w14:textId="42AD7578" w:rsidR="003B4AD4" w:rsidRPr="003B4AD4" w:rsidRDefault="003B4AD4">
            <w:r>
              <w:rPr>
                <w:rFonts w:ascii="Arial" w:eastAsia="Arial" w:hAnsi="Arial" w:cs="Arial"/>
                <w:sz w:val="24"/>
              </w:rPr>
              <w:t xml:space="preserve">      </w:t>
            </w:r>
            <w:r w:rsidR="00CD16B9">
              <w:rPr>
                <w:rFonts w:ascii="Arial" w:eastAsia="Arial" w:hAnsi="Arial" w:cs="Arial"/>
                <w:sz w:val="24"/>
              </w:rPr>
              <w:t xml:space="preserve">  </w:t>
            </w:r>
            <w:r w:rsidR="006F578E" w:rsidRPr="006F578E">
              <w:rPr>
                <w:rFonts w:ascii="Arial" w:eastAsia="Arial" w:hAnsi="Arial" w:cs="Arial"/>
              </w:rPr>
              <w:t>318 Susan Dr.</w:t>
            </w:r>
          </w:p>
          <w:p w14:paraId="41AC49D6" w14:textId="1F6EA7F1" w:rsidR="003B4AD4" w:rsidRPr="003B4AD4" w:rsidRDefault="003B4AD4">
            <w:pPr>
              <w:ind w:right="31"/>
              <w:jc w:val="center"/>
            </w:pPr>
            <w:r>
              <w:rPr>
                <w:rFonts w:ascii="Arial" w:eastAsia="Arial" w:hAnsi="Arial" w:cs="Arial"/>
              </w:rPr>
              <w:t xml:space="preserve">      </w:t>
            </w:r>
            <w:r w:rsidRPr="003B4AD4">
              <w:rPr>
                <w:rFonts w:ascii="Arial" w:eastAsia="Arial" w:hAnsi="Arial" w:cs="Arial"/>
              </w:rPr>
              <w:t xml:space="preserve">Normal, Il 61761 </w:t>
            </w:r>
          </w:p>
          <w:p w14:paraId="09998018" w14:textId="77777777" w:rsidR="003B4AD4" w:rsidRDefault="003B4AD4">
            <w:pPr>
              <w:ind w:left="720"/>
            </w:pPr>
            <w:r>
              <w:rPr>
                <w:rFonts w:ascii="Arial" w:eastAsia="Arial" w:hAnsi="Arial" w:cs="Arial"/>
                <w:sz w:val="24"/>
              </w:rPr>
              <w:t xml:space="preserve"> </w:t>
            </w:r>
          </w:p>
        </w:tc>
      </w:tr>
    </w:tbl>
    <w:p w14:paraId="1D2B4253" w14:textId="7A00588D" w:rsidR="0039365D" w:rsidRDefault="0039365D" w:rsidP="0039365D">
      <w:pPr>
        <w:pStyle w:val="Heading3"/>
        <w:tabs>
          <w:tab w:val="center" w:pos="3600"/>
          <w:tab w:val="center" w:pos="4320"/>
          <w:tab w:val="center" w:pos="5040"/>
          <w:tab w:val="center" w:pos="5760"/>
          <w:tab w:val="center" w:pos="6480"/>
          <w:tab w:val="center" w:pos="8580"/>
        </w:tabs>
        <w:ind w:left="-15" w:firstLine="0"/>
      </w:pPr>
      <w:r w:rsidRPr="003B4AD4">
        <w:rPr>
          <w:szCs w:val="24"/>
        </w:rPr>
        <w:t>Heartland Head Start</w:t>
      </w:r>
      <w:r>
        <w:tab/>
        <w:t xml:space="preserve"> </w:t>
      </w:r>
      <w:r>
        <w:tab/>
        <w:t xml:space="preserve"> </w:t>
      </w:r>
      <w:r>
        <w:tab/>
        <w:t xml:space="preserve"> </w:t>
      </w:r>
      <w:r>
        <w:tab/>
        <w:t xml:space="preserve"> </w:t>
      </w:r>
      <w:r>
        <w:tab/>
      </w:r>
      <w:r>
        <w:tab/>
      </w:r>
      <w:r>
        <w:tab/>
      </w:r>
      <w:r w:rsidRPr="003B4AD4">
        <w:rPr>
          <w:szCs w:val="24"/>
        </w:rPr>
        <w:t>309-662-4880</w:t>
      </w:r>
    </w:p>
    <w:p w14:paraId="1F9C32FC" w14:textId="6B9E9AB4" w:rsidR="0039365D" w:rsidRDefault="0039365D" w:rsidP="0039365D">
      <w:pPr>
        <w:spacing w:after="0"/>
        <w:ind w:left="10" w:right="41" w:hanging="10"/>
        <w:jc w:val="right"/>
      </w:pPr>
      <w:r>
        <w:rPr>
          <w:rFonts w:ascii="Arial" w:eastAsia="Arial" w:hAnsi="Arial" w:cs="Arial"/>
        </w:rPr>
        <w:t xml:space="preserve">206 Stillwell, Bloomington </w:t>
      </w:r>
    </w:p>
    <w:p w14:paraId="30C507B2" w14:textId="7946BB24" w:rsidR="002A5736" w:rsidRDefault="0039365D" w:rsidP="0039365D">
      <w:pPr>
        <w:spacing w:after="12" w:line="249" w:lineRule="auto"/>
        <w:ind w:left="-5" w:hanging="10"/>
      </w:pPr>
      <w:r w:rsidRPr="0039365D">
        <w:rPr>
          <w:rFonts w:ascii="Arial" w:eastAsia="Arial" w:hAnsi="Arial" w:cs="Arial"/>
        </w:rPr>
        <w:t>Early Childhood development</w:t>
      </w:r>
      <w:r>
        <w:rPr>
          <w:rFonts w:ascii="Arial" w:eastAsia="Arial" w:hAnsi="Arial" w:cs="Arial"/>
        </w:rPr>
        <w:t xml:space="preserve">   </w:t>
      </w:r>
      <w:hyperlink r:id="rId18" w:history="1">
        <w:r w:rsidRPr="0039365D">
          <w:rPr>
            <w:rStyle w:val="Hyperlink"/>
            <w:rFonts w:ascii="Arial" w:eastAsia="Arial" w:hAnsi="Arial" w:cs="Arial"/>
          </w:rPr>
          <w:t>www.heartlandheadstart.org</w:t>
        </w:r>
      </w:hyperlink>
      <w:r>
        <w:rPr>
          <w:rFonts w:ascii="Arial" w:eastAsia="Arial" w:hAnsi="Arial" w:cs="Arial"/>
          <w:sz w:val="28"/>
        </w:rPr>
        <w:t xml:space="preserve">  </w:t>
      </w:r>
    </w:p>
    <w:p w14:paraId="11C4F8B4" w14:textId="77777777" w:rsidR="002A5736" w:rsidRDefault="008D26DA">
      <w:pPr>
        <w:spacing w:after="0"/>
      </w:pPr>
      <w:r>
        <w:rPr>
          <w:rFonts w:ascii="Arial" w:eastAsia="Arial" w:hAnsi="Arial" w:cs="Arial"/>
          <w:b/>
          <w:sz w:val="28"/>
        </w:rPr>
        <w:t xml:space="preserve"> </w:t>
      </w:r>
    </w:p>
    <w:p w14:paraId="4C85DE57" w14:textId="77777777" w:rsidR="002A5736" w:rsidRDefault="008D26DA">
      <w:pPr>
        <w:pStyle w:val="Heading2"/>
        <w:spacing w:after="0" w:line="259" w:lineRule="auto"/>
        <w:ind w:right="54"/>
        <w:jc w:val="center"/>
      </w:pPr>
      <w:r>
        <w:rPr>
          <w:sz w:val="28"/>
          <w:u w:val="single" w:color="000000"/>
        </w:rPr>
        <w:t>MISCELLANEOUS</w:t>
      </w:r>
      <w:r>
        <w:rPr>
          <w:sz w:val="28"/>
        </w:rPr>
        <w:t xml:space="preserve">  </w:t>
      </w:r>
    </w:p>
    <w:p w14:paraId="46AF9E59" w14:textId="126B5D1D" w:rsidR="002A5736" w:rsidRDefault="00D04B06">
      <w:pPr>
        <w:pStyle w:val="Heading3"/>
        <w:ind w:left="-5"/>
      </w:pPr>
      <w:r w:rsidRPr="00D04B06">
        <w:t xml:space="preserve">Xfinity - </w:t>
      </w:r>
      <w:proofErr w:type="gramStart"/>
      <w:r w:rsidRPr="00D04B06">
        <w:t>Low cost</w:t>
      </w:r>
      <w:proofErr w:type="gramEnd"/>
      <w:r w:rsidRPr="00D04B06">
        <w:t xml:space="preserve"> internet</w:t>
      </w:r>
    </w:p>
    <w:p w14:paraId="5A5AA801" w14:textId="1BDD90DC" w:rsidR="002A5736" w:rsidRPr="00D04B06" w:rsidRDefault="00D04B06" w:rsidP="00D04B06">
      <w:pPr>
        <w:spacing w:after="0" w:line="240" w:lineRule="auto"/>
        <w:rPr>
          <w:rFonts w:ascii="Aptos" w:eastAsia="Times New Roman" w:hAnsi="Aptos" w:cs="Aptos"/>
          <w:color w:val="auto"/>
          <w:kern w:val="0"/>
          <w:sz w:val="24"/>
          <w:szCs w:val="24"/>
          <w14:ligatures w14:val="none"/>
        </w:rPr>
      </w:pPr>
      <w:hyperlink r:id="rId19" w:history="1">
        <w:r w:rsidRPr="00D04B06">
          <w:rPr>
            <w:rFonts w:ascii="Aptos" w:eastAsia="Times New Roman" w:hAnsi="Aptos" w:cs="Aptos"/>
            <w:color w:val="467886"/>
            <w:kern w:val="0"/>
            <w:sz w:val="24"/>
            <w:szCs w:val="24"/>
            <w:u w:val="single"/>
            <w14:ligatures w14:val="none"/>
          </w:rPr>
          <w:t>WWW.xfinity.com/support</w:t>
        </w:r>
      </w:hyperlink>
      <w:hyperlink r:id="rId20">
        <w:r w:rsidR="008D26DA">
          <w:rPr>
            <w:rFonts w:ascii="Arial" w:eastAsia="Arial" w:hAnsi="Arial" w:cs="Arial"/>
          </w:rPr>
          <w:t xml:space="preserve"> </w:t>
        </w:r>
      </w:hyperlink>
    </w:p>
    <w:p w14:paraId="17A0603D" w14:textId="4739AA8E" w:rsidR="00D04B06" w:rsidRPr="00D04B06" w:rsidRDefault="008D26DA" w:rsidP="00D04B06">
      <w:pPr>
        <w:rPr>
          <w:rFonts w:ascii="Aptos" w:eastAsia="Times New Roman" w:hAnsi="Aptos" w:cs="Aptos"/>
          <w:color w:val="auto"/>
          <w:kern w:val="0"/>
          <w:sz w:val="24"/>
          <w:szCs w:val="24"/>
          <w14:ligatures w14:val="none"/>
        </w:rPr>
      </w:pPr>
      <w:r>
        <w:rPr>
          <w:rFonts w:ascii="Arial" w:eastAsia="Arial" w:hAnsi="Arial" w:cs="Arial"/>
        </w:rPr>
        <w:t>$9.95 p</w:t>
      </w:r>
      <w:r w:rsidR="00073414">
        <w:rPr>
          <w:rFonts w:ascii="Arial" w:eastAsia="Arial" w:hAnsi="Arial" w:cs="Arial"/>
        </w:rPr>
        <w:t>e</w:t>
      </w:r>
      <w:r>
        <w:rPr>
          <w:rFonts w:ascii="Arial" w:eastAsia="Arial" w:hAnsi="Arial" w:cs="Arial"/>
        </w:rPr>
        <w:t>r month</w:t>
      </w:r>
      <w:r w:rsidR="00D04B06">
        <w:rPr>
          <w:rFonts w:ascii="Arial" w:eastAsia="Arial" w:hAnsi="Arial" w:cs="Arial"/>
        </w:rPr>
        <w:t>.</w:t>
      </w:r>
      <w:r>
        <w:rPr>
          <w:rFonts w:ascii="Arial" w:eastAsia="Arial" w:hAnsi="Arial" w:cs="Arial"/>
        </w:rPr>
        <w:t xml:space="preserve"> </w:t>
      </w:r>
      <w:r w:rsidR="00D04B06" w:rsidRPr="00D04B06">
        <w:rPr>
          <w:rFonts w:ascii="Aptos" w:eastAsia="Times New Roman" w:hAnsi="Aptos" w:cs="Aptos"/>
          <w:color w:val="auto"/>
          <w:kern w:val="0"/>
          <w:sz w:val="24"/>
          <w:szCs w:val="24"/>
          <w14:ligatures w14:val="none"/>
        </w:rPr>
        <w:t>Check on website for ways to qualify </w:t>
      </w:r>
    </w:p>
    <w:p w14:paraId="141D6367" w14:textId="77777777" w:rsidR="002A5736" w:rsidRDefault="008D26DA">
      <w:pPr>
        <w:spacing w:after="7"/>
      </w:pPr>
      <w:r>
        <w:rPr>
          <w:rFonts w:ascii="Arial" w:eastAsia="Arial" w:hAnsi="Arial" w:cs="Arial"/>
          <w:b/>
          <w:sz w:val="24"/>
        </w:rPr>
        <w:t xml:space="preserve"> </w:t>
      </w:r>
    </w:p>
    <w:p w14:paraId="28D0CD68" w14:textId="1D46C580" w:rsidR="00D04B06" w:rsidRDefault="008D26DA">
      <w:pPr>
        <w:tabs>
          <w:tab w:val="center" w:pos="2160"/>
          <w:tab w:val="center" w:pos="2880"/>
          <w:tab w:val="center" w:pos="3600"/>
          <w:tab w:val="center" w:pos="4320"/>
          <w:tab w:val="center" w:pos="5040"/>
          <w:tab w:val="center" w:pos="5760"/>
          <w:tab w:val="right" w:pos="10135"/>
        </w:tabs>
        <w:spacing w:after="12" w:line="249" w:lineRule="auto"/>
        <w:ind w:left="-15"/>
        <w:rPr>
          <w:rFonts w:ascii="Arial" w:eastAsia="Arial" w:hAnsi="Arial" w:cs="Arial"/>
          <w:sz w:val="24"/>
        </w:rPr>
      </w:pPr>
      <w:r>
        <w:rPr>
          <w:rFonts w:ascii="Arial" w:eastAsia="Arial" w:hAnsi="Arial" w:cs="Arial"/>
          <w:b/>
          <w:sz w:val="24"/>
        </w:rPr>
        <w:t xml:space="preserve">Joy Care </w:t>
      </w:r>
      <w:proofErr w:type="gramStart"/>
      <w:r>
        <w:rPr>
          <w:rFonts w:ascii="Arial" w:eastAsia="Arial" w:hAnsi="Arial" w:cs="Arial"/>
          <w:b/>
          <w:sz w:val="24"/>
        </w:rPr>
        <w:t>Center</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sidR="00D04B06" w:rsidRPr="00D04B06">
        <w:rPr>
          <w:rFonts w:ascii="Arial" w:eastAsia="Arial" w:hAnsi="Arial" w:cs="Arial"/>
          <w:b/>
          <w:bCs/>
          <w:sz w:val="24"/>
        </w:rPr>
        <w:t>309-826-1715</w:t>
      </w:r>
      <w:r>
        <w:rPr>
          <w:rFonts w:ascii="Arial" w:eastAsia="Arial" w:hAnsi="Arial" w:cs="Arial"/>
          <w:sz w:val="24"/>
        </w:rPr>
        <w:t xml:space="preserve">    </w:t>
      </w:r>
    </w:p>
    <w:p w14:paraId="28049DE1" w14:textId="77777777" w:rsidR="00585FB2" w:rsidRDefault="00D04B06">
      <w:pPr>
        <w:tabs>
          <w:tab w:val="center" w:pos="2160"/>
          <w:tab w:val="center" w:pos="2880"/>
          <w:tab w:val="center" w:pos="3600"/>
          <w:tab w:val="center" w:pos="4320"/>
          <w:tab w:val="center" w:pos="5040"/>
          <w:tab w:val="center" w:pos="5760"/>
          <w:tab w:val="right" w:pos="10135"/>
        </w:tabs>
        <w:spacing w:after="12" w:line="249" w:lineRule="auto"/>
        <w:ind w:left="-15"/>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585FB2">
        <w:rPr>
          <w:rFonts w:ascii="Arial" w:eastAsia="Arial" w:hAnsi="Arial" w:cs="Arial"/>
          <w:sz w:val="24"/>
        </w:rPr>
        <w:t xml:space="preserve">Second Presbyterian Church </w:t>
      </w:r>
    </w:p>
    <w:p w14:paraId="467B1AB8" w14:textId="174B4F67" w:rsidR="002A5736" w:rsidRDefault="00585FB2" w:rsidP="00585FB2">
      <w:pPr>
        <w:tabs>
          <w:tab w:val="center" w:pos="2160"/>
          <w:tab w:val="center" w:pos="2880"/>
          <w:tab w:val="center" w:pos="3600"/>
          <w:tab w:val="center" w:pos="4320"/>
          <w:tab w:val="center" w:pos="5040"/>
          <w:tab w:val="center" w:pos="5760"/>
          <w:tab w:val="right" w:pos="10135"/>
        </w:tabs>
        <w:spacing w:after="12" w:line="249" w:lineRule="auto"/>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404 N Prairie St</w:t>
      </w:r>
      <w:r w:rsidR="008D26DA">
        <w:rPr>
          <w:rFonts w:ascii="Arial" w:eastAsia="Arial" w:hAnsi="Arial" w:cs="Arial"/>
        </w:rPr>
        <w:t>, Bloomington</w:t>
      </w:r>
      <w:r w:rsidR="008D26DA">
        <w:rPr>
          <w:rFonts w:ascii="Arial" w:eastAsia="Arial" w:hAnsi="Arial" w:cs="Arial"/>
          <w:sz w:val="24"/>
        </w:rPr>
        <w:t xml:space="preserve"> </w:t>
      </w:r>
    </w:p>
    <w:p w14:paraId="7BBCD670" w14:textId="77777777" w:rsidR="002A5736" w:rsidRDefault="008D26DA">
      <w:pPr>
        <w:spacing w:after="12" w:line="249" w:lineRule="auto"/>
        <w:ind w:left="-5" w:hanging="10"/>
        <w:rPr>
          <w:rFonts w:ascii="Arial" w:eastAsia="Arial" w:hAnsi="Arial" w:cs="Arial"/>
        </w:rPr>
      </w:pPr>
      <w:r>
        <w:rPr>
          <w:rFonts w:ascii="Arial" w:eastAsia="Arial" w:hAnsi="Arial" w:cs="Arial"/>
          <w:sz w:val="24"/>
        </w:rPr>
        <w:t>*</w:t>
      </w:r>
      <w:r>
        <w:rPr>
          <w:rFonts w:ascii="Arial" w:eastAsia="Arial" w:hAnsi="Arial" w:cs="Arial"/>
        </w:rPr>
        <w:t xml:space="preserve">Offers a job partnership to help ex-offenders with resumes, interview skills &amp; proper work habits.  </w:t>
      </w:r>
    </w:p>
    <w:p w14:paraId="01D34D6E" w14:textId="77777777" w:rsidR="00585FB2" w:rsidRPr="00585FB2" w:rsidRDefault="00585FB2" w:rsidP="00585FB2">
      <w:pPr>
        <w:spacing w:after="0" w:line="240" w:lineRule="auto"/>
        <w:rPr>
          <w:rFonts w:ascii="Aptos" w:eastAsia="Times New Roman" w:hAnsi="Aptos" w:cs="Aptos"/>
          <w:color w:val="auto"/>
          <w:kern w:val="0"/>
          <w:sz w:val="24"/>
          <w:szCs w:val="24"/>
          <w14:ligatures w14:val="none"/>
        </w:rPr>
      </w:pPr>
      <w:hyperlink r:id="rId21" w:history="1">
        <w:r w:rsidRPr="00585FB2">
          <w:rPr>
            <w:rFonts w:ascii="Aptos" w:eastAsia="Times New Roman" w:hAnsi="Aptos" w:cs="Aptos"/>
            <w:color w:val="467886"/>
            <w:kern w:val="0"/>
            <w:sz w:val="24"/>
            <w:szCs w:val="24"/>
            <w:u w:val="single"/>
            <w14:ligatures w14:val="none"/>
          </w:rPr>
          <w:t>Www.jobspartnershipblono.org</w:t>
        </w:r>
      </w:hyperlink>
    </w:p>
    <w:p w14:paraId="167B7F7A" w14:textId="77777777" w:rsidR="002A5736" w:rsidRDefault="008D26DA">
      <w:pPr>
        <w:spacing w:after="0"/>
      </w:pPr>
      <w:r>
        <w:rPr>
          <w:rFonts w:ascii="Arial" w:eastAsia="Arial" w:hAnsi="Arial" w:cs="Arial"/>
        </w:rPr>
        <w:t xml:space="preserve"> </w:t>
      </w:r>
    </w:p>
    <w:p w14:paraId="1AD6174E" w14:textId="77777777" w:rsidR="002A5736" w:rsidRPr="00073414" w:rsidRDefault="008D26DA">
      <w:pPr>
        <w:spacing w:after="12" w:line="249" w:lineRule="auto"/>
        <w:ind w:left="-5" w:hanging="10"/>
        <w:rPr>
          <w:sz w:val="20"/>
          <w:szCs w:val="20"/>
        </w:rPr>
      </w:pPr>
      <w:r>
        <w:rPr>
          <w:rFonts w:ascii="Arial" w:eastAsia="Arial" w:hAnsi="Arial" w:cs="Arial"/>
          <w:b/>
        </w:rPr>
        <w:t xml:space="preserve">Utilities Payment Plan - </w:t>
      </w:r>
      <w:r w:rsidRPr="00073414">
        <w:rPr>
          <w:rFonts w:ascii="Arial" w:eastAsia="Arial" w:hAnsi="Arial" w:cs="Arial"/>
          <w:sz w:val="20"/>
          <w:szCs w:val="20"/>
        </w:rPr>
        <w:t xml:space="preserve">Ameren, Nicor and Bloomington Water Company offer these. Must contact them. </w:t>
      </w:r>
    </w:p>
    <w:p w14:paraId="2248D6B7" w14:textId="77777777" w:rsidR="002A5736" w:rsidRDefault="008D26DA">
      <w:pPr>
        <w:spacing w:after="23"/>
      </w:pPr>
      <w:r>
        <w:rPr>
          <w:rFonts w:ascii="Arial" w:eastAsia="Arial" w:hAnsi="Arial" w:cs="Arial"/>
        </w:rPr>
        <w:t xml:space="preserve"> </w:t>
      </w:r>
    </w:p>
    <w:p w14:paraId="5F61F9FA" w14:textId="38337150" w:rsidR="002A5736" w:rsidRDefault="008D26DA">
      <w:pPr>
        <w:pStyle w:val="Heading3"/>
        <w:tabs>
          <w:tab w:val="center" w:pos="4320"/>
          <w:tab w:val="center" w:pos="5040"/>
          <w:tab w:val="center" w:pos="6814"/>
        </w:tabs>
        <w:ind w:left="-15" w:firstLine="0"/>
      </w:pPr>
      <w:r>
        <w:t xml:space="preserve">Lifeline Assistance and Link-Up America </w:t>
      </w:r>
      <w:r>
        <w:tab/>
        <w:t xml:space="preserve"> </w:t>
      </w:r>
      <w:r>
        <w:tab/>
        <w:t xml:space="preserve"> </w:t>
      </w:r>
      <w:r>
        <w:tab/>
      </w:r>
      <w:hyperlink r:id="rId22">
        <w:r w:rsidR="004E1701" w:rsidRPr="004E1701">
          <w:rPr>
            <w:rFonts w:ascii="Calibri" w:eastAsia="Calibri" w:hAnsi="Calibri" w:cs="Calibri"/>
            <w:b w:val="0"/>
            <w:sz w:val="22"/>
          </w:rPr>
          <w:t xml:space="preserve"> </w:t>
        </w:r>
        <w:hyperlink r:id="rId23" w:history="1">
          <w:r w:rsidR="004E1701" w:rsidRPr="004E1701">
            <w:rPr>
              <w:rFonts w:ascii="Calibri" w:eastAsia="Times New Roman" w:hAnsi="Calibri" w:cs="Calibri"/>
              <w:b w:val="0"/>
              <w:color w:val="467886"/>
              <w:sz w:val="22"/>
              <w:u w:val="single"/>
            </w:rPr>
            <w:t>www.fcc.gov/lifeline</w:t>
          </w:r>
        </w:hyperlink>
        <w:r>
          <w:rPr>
            <w:b w:val="0"/>
            <w:sz w:val="22"/>
          </w:rPr>
          <w:t xml:space="preserve"> </w:t>
        </w:r>
      </w:hyperlink>
      <w:r>
        <w:rPr>
          <w:b w:val="0"/>
          <w:sz w:val="22"/>
        </w:rPr>
        <w:t xml:space="preserve"> </w:t>
      </w:r>
    </w:p>
    <w:p w14:paraId="4CBFE14F" w14:textId="3D9437F8" w:rsidR="002A5736" w:rsidRDefault="008D26DA">
      <w:pPr>
        <w:spacing w:after="12" w:line="249" w:lineRule="auto"/>
        <w:ind w:left="-5" w:hanging="10"/>
      </w:pPr>
      <w:r>
        <w:rPr>
          <w:rFonts w:ascii="Arial" w:eastAsia="Arial" w:hAnsi="Arial" w:cs="Arial"/>
          <w:sz w:val="20"/>
        </w:rPr>
        <w:t xml:space="preserve">*Federal telephone programs.  Provide discounts on basic monthly service and initial installation or activation fees for telephone service at the primary residence to income-eligible consumers. Lifeline provides up to $10 off/month.  Link-Up provides up to one half of installation.  Applicants contact their landline or cellular provider and </w:t>
      </w:r>
      <w:r w:rsidR="00073414">
        <w:rPr>
          <w:rFonts w:ascii="Arial" w:eastAsia="Arial" w:hAnsi="Arial" w:cs="Arial"/>
          <w:sz w:val="20"/>
        </w:rPr>
        <w:t>request</w:t>
      </w:r>
      <w:r>
        <w:rPr>
          <w:rFonts w:ascii="Arial" w:eastAsia="Arial" w:hAnsi="Arial" w:cs="Arial"/>
          <w:sz w:val="20"/>
        </w:rPr>
        <w:t xml:space="preserve"> this program.    </w:t>
      </w:r>
    </w:p>
    <w:p w14:paraId="78336658" w14:textId="77777777" w:rsidR="002A5736" w:rsidRDefault="008D26DA">
      <w:pPr>
        <w:spacing w:after="0"/>
      </w:pPr>
      <w:r>
        <w:rPr>
          <w:rFonts w:ascii="Arial" w:eastAsia="Arial" w:hAnsi="Arial" w:cs="Arial"/>
          <w:b/>
          <w:sz w:val="24"/>
        </w:rPr>
        <w:t xml:space="preserve"> </w:t>
      </w:r>
    </w:p>
    <w:p w14:paraId="66EA2538" w14:textId="77777777" w:rsidR="002A5736" w:rsidRDefault="008D26DA">
      <w:pPr>
        <w:tabs>
          <w:tab w:val="center" w:pos="2880"/>
          <w:tab w:val="center" w:pos="3600"/>
          <w:tab w:val="center" w:pos="4320"/>
          <w:tab w:val="center" w:pos="5040"/>
          <w:tab w:val="center" w:pos="5760"/>
          <w:tab w:val="center" w:pos="6480"/>
          <w:tab w:val="center" w:pos="7200"/>
          <w:tab w:val="center" w:pos="8534"/>
        </w:tabs>
        <w:spacing w:after="5" w:line="250" w:lineRule="auto"/>
        <w:ind w:left="-15"/>
      </w:pPr>
      <w:r>
        <w:rPr>
          <w:rFonts w:ascii="Arial" w:eastAsia="Arial" w:hAnsi="Arial" w:cs="Arial"/>
          <w:b/>
          <w:sz w:val="24"/>
        </w:rPr>
        <w:t xml:space="preserve">Prairie State Legal Services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309-827-5021</w:t>
      </w:r>
      <w:r>
        <w:rPr>
          <w:rFonts w:ascii="Arial" w:eastAsia="Arial" w:hAnsi="Arial" w:cs="Arial"/>
          <w:sz w:val="24"/>
        </w:rPr>
        <w:t xml:space="preserve"> </w:t>
      </w:r>
    </w:p>
    <w:p w14:paraId="2BD484AA" w14:textId="77777777" w:rsidR="004E1701" w:rsidRDefault="008D26DA">
      <w:pPr>
        <w:tabs>
          <w:tab w:val="center" w:pos="720"/>
          <w:tab w:val="center" w:pos="1440"/>
          <w:tab w:val="center" w:pos="2160"/>
          <w:tab w:val="center" w:pos="2880"/>
          <w:tab w:val="center" w:pos="3600"/>
          <w:tab w:val="center" w:pos="4320"/>
          <w:tab w:val="center" w:pos="5040"/>
          <w:tab w:val="center" w:pos="5760"/>
          <w:tab w:val="center" w:pos="6480"/>
          <w:tab w:val="center" w:pos="8491"/>
        </w:tabs>
        <w:spacing w:after="12" w:line="249" w:lineRule="auto"/>
        <w:ind w:left="-15"/>
        <w:rPr>
          <w:rFonts w:ascii="Arial" w:eastAsia="Arial" w:hAnsi="Arial" w:cs="Arial"/>
        </w:rPr>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201</w:t>
      </w:r>
      <w:r>
        <w:rPr>
          <w:rFonts w:ascii="Arial" w:eastAsia="Arial" w:hAnsi="Arial" w:cs="Arial"/>
        </w:rPr>
        <w:t xml:space="preserve"> W Olive</w:t>
      </w:r>
      <w:r w:rsidR="00073414">
        <w:rPr>
          <w:rFonts w:ascii="Arial" w:eastAsia="Arial" w:hAnsi="Arial" w:cs="Arial"/>
        </w:rPr>
        <w:t>,</w:t>
      </w:r>
      <w:r>
        <w:rPr>
          <w:rFonts w:ascii="Arial" w:eastAsia="Arial" w:hAnsi="Arial" w:cs="Arial"/>
        </w:rPr>
        <w:t xml:space="preserve"> 2</w:t>
      </w:r>
      <w:r>
        <w:rPr>
          <w:rFonts w:ascii="Arial" w:eastAsia="Arial" w:hAnsi="Arial" w:cs="Arial"/>
          <w:vertAlign w:val="superscript"/>
        </w:rPr>
        <w:t>nd</w:t>
      </w:r>
      <w:r>
        <w:rPr>
          <w:rFonts w:ascii="Arial" w:eastAsia="Arial" w:hAnsi="Arial" w:cs="Arial"/>
        </w:rPr>
        <w:t xml:space="preserve"> fl</w:t>
      </w:r>
      <w:r w:rsidR="00073414">
        <w:rPr>
          <w:rFonts w:ascii="Arial" w:eastAsia="Arial" w:hAnsi="Arial" w:cs="Arial"/>
        </w:rPr>
        <w:t>oor</w:t>
      </w:r>
      <w:r>
        <w:rPr>
          <w:rFonts w:ascii="Arial" w:eastAsia="Arial" w:hAnsi="Arial" w:cs="Arial"/>
        </w:rPr>
        <w:t>, Bloomington</w:t>
      </w:r>
    </w:p>
    <w:p w14:paraId="3FA2BADF" w14:textId="311D4F94" w:rsidR="002A5736" w:rsidRDefault="004E1701">
      <w:pPr>
        <w:tabs>
          <w:tab w:val="center" w:pos="720"/>
          <w:tab w:val="center" w:pos="1440"/>
          <w:tab w:val="center" w:pos="2160"/>
          <w:tab w:val="center" w:pos="2880"/>
          <w:tab w:val="center" w:pos="3600"/>
          <w:tab w:val="center" w:pos="4320"/>
          <w:tab w:val="center" w:pos="5040"/>
          <w:tab w:val="center" w:pos="5760"/>
          <w:tab w:val="center" w:pos="6480"/>
          <w:tab w:val="center" w:pos="8491"/>
        </w:tabs>
        <w:spacing w:after="12" w:line="249" w:lineRule="auto"/>
        <w:ind w:left="-15"/>
      </w:pPr>
      <w:hyperlink r:id="rId24" w:history="1">
        <w:r w:rsidRPr="008E00E6">
          <w:rPr>
            <w:rStyle w:val="Hyperlink"/>
            <w:rFonts w:ascii="Arial" w:eastAsia="Arial" w:hAnsi="Arial" w:cs="Arial"/>
            <w:sz w:val="24"/>
          </w:rPr>
          <w:t>www.pslegal.org</w:t>
        </w:r>
      </w:hyperlink>
      <w:r w:rsidR="008D26DA">
        <w:rPr>
          <w:rFonts w:ascii="Arial" w:eastAsia="Arial" w:hAnsi="Arial" w:cs="Arial"/>
        </w:rPr>
        <w:t xml:space="preserve"> </w:t>
      </w:r>
    </w:p>
    <w:p w14:paraId="472E2CB1" w14:textId="77777777" w:rsidR="00FA7312" w:rsidRDefault="00FA7312">
      <w:pPr>
        <w:tabs>
          <w:tab w:val="center" w:pos="5040"/>
          <w:tab w:val="center" w:pos="5760"/>
          <w:tab w:val="center" w:pos="6480"/>
          <w:tab w:val="center" w:pos="7200"/>
          <w:tab w:val="right" w:pos="10135"/>
        </w:tabs>
        <w:spacing w:after="5" w:line="250" w:lineRule="auto"/>
        <w:ind w:left="-15"/>
        <w:rPr>
          <w:rFonts w:ascii="Arial" w:eastAsia="Arial" w:hAnsi="Arial" w:cs="Arial"/>
          <w:b/>
          <w:sz w:val="24"/>
        </w:rPr>
      </w:pPr>
    </w:p>
    <w:p w14:paraId="78047AA1" w14:textId="03956CD9" w:rsidR="002A5736" w:rsidRDefault="008D26DA">
      <w:pPr>
        <w:tabs>
          <w:tab w:val="center" w:pos="3600"/>
          <w:tab w:val="center" w:pos="4320"/>
          <w:tab w:val="center" w:pos="5040"/>
          <w:tab w:val="center" w:pos="5760"/>
          <w:tab w:val="center" w:pos="7860"/>
        </w:tabs>
        <w:spacing w:after="5" w:line="250" w:lineRule="auto"/>
        <w:ind w:left="-15"/>
      </w:pPr>
      <w:r>
        <w:rPr>
          <w:rFonts w:ascii="Arial" w:eastAsia="Arial" w:hAnsi="Arial" w:cs="Arial"/>
          <w:b/>
          <w:sz w:val="24"/>
        </w:rPr>
        <w:t xml:space="preserve">Veterans Assistance Commission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sidR="00FA7312">
        <w:rPr>
          <w:rFonts w:ascii="Arial" w:eastAsia="Arial" w:hAnsi="Arial" w:cs="Arial"/>
          <w:b/>
          <w:sz w:val="24"/>
        </w:rPr>
        <w:t xml:space="preserve">          </w:t>
      </w:r>
      <w:r w:rsidR="00A5798B">
        <w:rPr>
          <w:rFonts w:ascii="Arial" w:eastAsia="Arial" w:hAnsi="Arial" w:cs="Arial"/>
          <w:b/>
          <w:sz w:val="24"/>
        </w:rPr>
        <w:tab/>
      </w:r>
      <w:r>
        <w:rPr>
          <w:rFonts w:ascii="Arial" w:eastAsia="Arial" w:hAnsi="Arial" w:cs="Arial"/>
          <w:b/>
          <w:sz w:val="24"/>
        </w:rPr>
        <w:t>309-888-5140</w:t>
      </w:r>
      <w:r>
        <w:rPr>
          <w:rFonts w:ascii="Arial" w:eastAsia="Arial" w:hAnsi="Arial" w:cs="Arial"/>
          <w:sz w:val="24"/>
        </w:rPr>
        <w:t xml:space="preserve"> </w:t>
      </w:r>
    </w:p>
    <w:p w14:paraId="5EE16CEB" w14:textId="6FF74EA6" w:rsidR="002A5736" w:rsidRDefault="008D26DA">
      <w:pPr>
        <w:tabs>
          <w:tab w:val="center" w:pos="1725"/>
          <w:tab w:val="center" w:pos="3600"/>
          <w:tab w:val="center" w:pos="4320"/>
          <w:tab w:val="center" w:pos="5040"/>
          <w:tab w:val="center" w:pos="5760"/>
          <w:tab w:val="center" w:pos="8221"/>
        </w:tabs>
        <w:spacing w:after="12" w:line="249" w:lineRule="auto"/>
        <w:ind w:left="-15"/>
      </w:pPr>
      <w:r>
        <w:rPr>
          <w:rFonts w:ascii="Arial" w:eastAsia="Arial" w:hAnsi="Arial" w:cs="Arial"/>
          <w:sz w:val="20"/>
        </w:rPr>
        <w:t xml:space="preserve">Hours: </w:t>
      </w:r>
      <w:r>
        <w:rPr>
          <w:rFonts w:ascii="Arial" w:eastAsia="Arial" w:hAnsi="Arial" w:cs="Arial"/>
          <w:sz w:val="20"/>
        </w:rPr>
        <w:tab/>
        <w:t>M-Th, 830a</w:t>
      </w:r>
      <w:r w:rsidR="00A5798B">
        <w:rPr>
          <w:rFonts w:ascii="Arial" w:eastAsia="Arial" w:hAnsi="Arial" w:cs="Arial"/>
          <w:sz w:val="20"/>
        </w:rPr>
        <w:t>m</w:t>
      </w:r>
      <w:r>
        <w:rPr>
          <w:rFonts w:ascii="Arial" w:eastAsia="Arial" w:hAnsi="Arial" w:cs="Arial"/>
          <w:sz w:val="20"/>
        </w:rPr>
        <w:t>-430p</w:t>
      </w:r>
      <w:r w:rsidR="00A5798B">
        <w:rPr>
          <w:rFonts w:ascii="Arial" w:eastAsia="Arial" w:hAnsi="Arial" w:cs="Arial"/>
          <w:sz w:val="20"/>
        </w:rPr>
        <w:t>m</w:t>
      </w:r>
      <w:r>
        <w:rPr>
          <w:rFonts w:ascii="Arial" w:eastAsia="Arial" w:hAnsi="Arial" w:cs="Arial"/>
          <w:sz w:val="20"/>
        </w:rPr>
        <w:t>; Fri 8a-4p</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200 W Front St</w:t>
      </w:r>
      <w:r w:rsidR="00A5798B">
        <w:rPr>
          <w:rFonts w:ascii="Arial" w:eastAsia="Arial" w:hAnsi="Arial" w:cs="Arial"/>
        </w:rPr>
        <w:t>,</w:t>
      </w:r>
      <w:r>
        <w:rPr>
          <w:rFonts w:ascii="Arial" w:eastAsia="Arial" w:hAnsi="Arial" w:cs="Arial"/>
        </w:rPr>
        <w:t xml:space="preserve"> Suite </w:t>
      </w:r>
      <w:r w:rsidR="00A5798B">
        <w:rPr>
          <w:rFonts w:ascii="Arial" w:eastAsia="Arial" w:hAnsi="Arial" w:cs="Arial"/>
        </w:rPr>
        <w:t>400D</w:t>
      </w:r>
      <w:r>
        <w:rPr>
          <w:rFonts w:ascii="Arial" w:eastAsia="Arial" w:hAnsi="Arial" w:cs="Arial"/>
        </w:rPr>
        <w:t xml:space="preserve">, Bloomington </w:t>
      </w:r>
    </w:p>
    <w:p w14:paraId="091C6C16" w14:textId="77777777" w:rsidR="002A5736" w:rsidRDefault="008D26DA">
      <w:pPr>
        <w:spacing w:after="316"/>
      </w:pPr>
      <w:r>
        <w:rPr>
          <w:rFonts w:ascii="Arial" w:eastAsia="Arial" w:hAnsi="Arial" w:cs="Arial"/>
        </w:rPr>
        <w:t xml:space="preserve"> </w:t>
      </w:r>
    </w:p>
    <w:p w14:paraId="226B2D02" w14:textId="77777777" w:rsidR="002A5736" w:rsidRDefault="008D26DA">
      <w:pPr>
        <w:pStyle w:val="Heading1"/>
        <w:ind w:left="-5"/>
      </w:pPr>
      <w:r>
        <w:t xml:space="preserve">Jobs For Felons in Bloomington, Illinois </w:t>
      </w:r>
    </w:p>
    <w:p w14:paraId="04AA753B" w14:textId="77777777" w:rsidR="002A5736" w:rsidRDefault="008D26DA">
      <w:pPr>
        <w:spacing w:after="0"/>
        <w:ind w:left="-5" w:hanging="10"/>
      </w:pPr>
      <w:hyperlink r:id="rId25">
        <w:r>
          <w:rPr>
            <w:rFonts w:ascii="Arial" w:eastAsia="Arial" w:hAnsi="Arial" w:cs="Arial"/>
            <w:color w:val="0000FF"/>
            <w:sz w:val="24"/>
            <w:u w:val="single" w:color="0000FF"/>
          </w:rPr>
          <w:t>https://www.jobsforfelonshub.com/locations/jobs-for-felons-in-bloomington-illinois/</w:t>
        </w:r>
      </w:hyperlink>
      <w:hyperlink r:id="rId26">
        <w:r>
          <w:rPr>
            <w:rFonts w:ascii="Arial" w:eastAsia="Arial" w:hAnsi="Arial" w:cs="Arial"/>
            <w:color w:val="333333"/>
            <w:sz w:val="24"/>
          </w:rPr>
          <w:t xml:space="preserve"> </w:t>
        </w:r>
      </w:hyperlink>
    </w:p>
    <w:p w14:paraId="1A600132" w14:textId="77777777" w:rsidR="002A5736" w:rsidRDefault="008D26DA">
      <w:pPr>
        <w:spacing w:after="0"/>
      </w:pPr>
      <w:r>
        <w:rPr>
          <w:rFonts w:ascii="Arial" w:eastAsia="Arial" w:hAnsi="Arial" w:cs="Arial"/>
        </w:rPr>
        <w:t xml:space="preserve"> </w:t>
      </w:r>
    </w:p>
    <w:p w14:paraId="701AADCF" w14:textId="77777777" w:rsidR="002A5736" w:rsidRDefault="008D26DA">
      <w:pPr>
        <w:spacing w:after="18"/>
      </w:pPr>
      <w:r>
        <w:rPr>
          <w:rFonts w:ascii="Arial" w:eastAsia="Arial" w:hAnsi="Arial" w:cs="Arial"/>
        </w:rPr>
        <w:lastRenderedPageBreak/>
        <w:t xml:space="preserve"> </w:t>
      </w:r>
    </w:p>
    <w:p w14:paraId="4A8AC573" w14:textId="59458ACC" w:rsidR="002A5736" w:rsidRDefault="008D26DA">
      <w:pPr>
        <w:pStyle w:val="Heading2"/>
        <w:tabs>
          <w:tab w:val="center" w:pos="2880"/>
          <w:tab w:val="center" w:pos="3600"/>
          <w:tab w:val="center" w:pos="4320"/>
          <w:tab w:val="center" w:pos="5040"/>
          <w:tab w:val="center" w:pos="5760"/>
          <w:tab w:val="center" w:pos="6480"/>
          <w:tab w:val="center" w:pos="7200"/>
          <w:tab w:val="center" w:pos="8534"/>
        </w:tabs>
        <w:ind w:left="-15" w:firstLine="0"/>
      </w:pPr>
      <w:r>
        <w:t xml:space="preserve">Wishbone Dog Rescue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8C5B24E" w14:textId="6FB6359B" w:rsidR="002A5736" w:rsidRDefault="008D26DA" w:rsidP="0047043E">
      <w:pPr>
        <w:spacing w:after="12" w:line="249" w:lineRule="auto"/>
        <w:ind w:left="2155" w:firstLine="725"/>
        <w:rPr>
          <w:rFonts w:ascii="Arial" w:eastAsia="Arial" w:hAnsi="Arial" w:cs="Arial"/>
        </w:rPr>
      </w:pPr>
      <w:r>
        <w:rPr>
          <w:rFonts w:ascii="Arial" w:eastAsia="Arial" w:hAnsi="Arial" w:cs="Arial"/>
        </w:rPr>
        <w:t xml:space="preserve">  </w:t>
      </w:r>
      <w:r w:rsidR="0047043E">
        <w:rPr>
          <w:rFonts w:ascii="Arial" w:eastAsia="Arial" w:hAnsi="Arial" w:cs="Arial"/>
        </w:rPr>
        <w:tab/>
      </w:r>
      <w:r w:rsidR="0047043E">
        <w:rPr>
          <w:rFonts w:ascii="Arial" w:eastAsia="Arial" w:hAnsi="Arial" w:cs="Arial"/>
        </w:rPr>
        <w:tab/>
      </w:r>
      <w:r w:rsidR="0047043E">
        <w:rPr>
          <w:rFonts w:ascii="Arial" w:eastAsia="Arial" w:hAnsi="Arial" w:cs="Arial"/>
        </w:rPr>
        <w:tab/>
      </w:r>
      <w:r>
        <w:rPr>
          <w:rFonts w:ascii="Arial" w:eastAsia="Arial" w:hAnsi="Arial" w:cs="Arial"/>
        </w:rPr>
        <w:t xml:space="preserve">       </w:t>
      </w:r>
      <w:r w:rsidR="0047043E">
        <w:rPr>
          <w:rFonts w:ascii="Arial" w:eastAsia="Arial" w:hAnsi="Arial" w:cs="Arial"/>
        </w:rPr>
        <w:tab/>
      </w:r>
      <w:r w:rsidR="0047043E">
        <w:rPr>
          <w:rFonts w:ascii="Arial" w:eastAsia="Arial" w:hAnsi="Arial" w:cs="Arial"/>
        </w:rPr>
        <w:tab/>
      </w:r>
      <w:r w:rsidR="0047043E">
        <w:rPr>
          <w:rFonts w:ascii="Arial" w:eastAsia="Arial" w:hAnsi="Arial" w:cs="Arial"/>
        </w:rPr>
        <w:tab/>
      </w:r>
      <w:r>
        <w:rPr>
          <w:rFonts w:ascii="Arial" w:eastAsia="Arial" w:hAnsi="Arial" w:cs="Arial"/>
        </w:rPr>
        <w:t xml:space="preserve">  </w:t>
      </w:r>
      <w:r w:rsidR="0047043E" w:rsidRPr="0047043E">
        <w:rPr>
          <w:rFonts w:ascii="Arial" w:eastAsia="Arial" w:hAnsi="Arial" w:cs="Arial"/>
        </w:rPr>
        <w:t>1824 W. Hovey Ave</w:t>
      </w:r>
      <w:r>
        <w:rPr>
          <w:rFonts w:ascii="Arial" w:eastAsia="Arial" w:hAnsi="Arial" w:cs="Arial"/>
        </w:rPr>
        <w:t xml:space="preserve">, </w:t>
      </w:r>
      <w:r w:rsidR="0047043E">
        <w:rPr>
          <w:rFonts w:ascii="Arial" w:eastAsia="Arial" w:hAnsi="Arial" w:cs="Arial"/>
        </w:rPr>
        <w:t>Normal</w:t>
      </w:r>
      <w:r>
        <w:rPr>
          <w:rFonts w:ascii="Arial" w:eastAsia="Arial" w:hAnsi="Arial" w:cs="Arial"/>
        </w:rPr>
        <w:t xml:space="preserve"> </w:t>
      </w:r>
    </w:p>
    <w:p w14:paraId="505B5DC6" w14:textId="467E17F6" w:rsidR="0047043E" w:rsidRDefault="0047043E" w:rsidP="0047043E">
      <w:pPr>
        <w:spacing w:after="12" w:line="249" w:lineRule="auto"/>
      </w:pPr>
      <w:r w:rsidRPr="0047043E">
        <w:t>FREE dog food. Distribution BY APPOINTMENT ONLY for low income with ID &amp; Link card.</w:t>
      </w:r>
      <w:r>
        <w:t xml:space="preserve"> </w:t>
      </w:r>
      <w:r w:rsidRPr="0047043E">
        <w:t>Every 2 weeks, on Saturdays</w:t>
      </w:r>
      <w:r>
        <w:t xml:space="preserve">   </w:t>
      </w:r>
      <w:hyperlink r:id="rId27" w:history="1">
        <w:r w:rsidRPr="0047043E">
          <w:rPr>
            <w:rStyle w:val="Hyperlink"/>
          </w:rPr>
          <w:t>www.wishbonecaninerescue.org</w:t>
        </w:r>
      </w:hyperlink>
    </w:p>
    <w:p w14:paraId="635638E5" w14:textId="77777777" w:rsidR="002A5736" w:rsidRDefault="008D26DA">
      <w:pPr>
        <w:spacing w:after="0"/>
      </w:pPr>
      <w:r>
        <w:rPr>
          <w:rFonts w:ascii="Arial" w:eastAsia="Arial" w:hAnsi="Arial" w:cs="Arial"/>
        </w:rPr>
        <w:t xml:space="preserve"> </w:t>
      </w:r>
    </w:p>
    <w:p w14:paraId="7DD18BDE" w14:textId="77777777" w:rsidR="002A5736" w:rsidRDefault="008D26DA">
      <w:pPr>
        <w:spacing w:after="0"/>
      </w:pPr>
      <w:r>
        <w:rPr>
          <w:rFonts w:ascii="Arial" w:eastAsia="Arial" w:hAnsi="Arial" w:cs="Arial"/>
          <w:b/>
        </w:rPr>
        <w:t xml:space="preserve">Free Income Tax Preparation </w:t>
      </w:r>
    </w:p>
    <w:p w14:paraId="5D6502AF" w14:textId="77777777" w:rsidR="002B6013" w:rsidRDefault="008D26DA">
      <w:pPr>
        <w:spacing w:after="12" w:line="249" w:lineRule="auto"/>
        <w:ind w:left="-5" w:hanging="10"/>
        <w:rPr>
          <w:rFonts w:ascii="Arial" w:eastAsia="Arial" w:hAnsi="Arial" w:cs="Arial"/>
        </w:rPr>
      </w:pPr>
      <w:r>
        <w:rPr>
          <w:rFonts w:ascii="Arial" w:eastAsia="Arial" w:hAnsi="Arial" w:cs="Arial"/>
        </w:rPr>
        <w:t>AARP Tax Counseling for the Elderly provide</w:t>
      </w:r>
      <w:r w:rsidR="002B6013">
        <w:rPr>
          <w:rFonts w:ascii="Arial" w:eastAsia="Arial" w:hAnsi="Arial" w:cs="Arial"/>
        </w:rPr>
        <w:t>s</w:t>
      </w:r>
      <w:r>
        <w:rPr>
          <w:rFonts w:ascii="Arial" w:eastAsia="Arial" w:hAnsi="Arial" w:cs="Arial"/>
        </w:rPr>
        <w:t xml:space="preserve"> tax service at the Bloomington Public Library</w:t>
      </w:r>
      <w:r w:rsidR="002B6013">
        <w:rPr>
          <w:rFonts w:ascii="Arial" w:eastAsia="Arial" w:hAnsi="Arial" w:cs="Arial"/>
        </w:rPr>
        <w:t>.</w:t>
      </w:r>
    </w:p>
    <w:p w14:paraId="6AEFCC51" w14:textId="3E121BBB" w:rsidR="002A5736" w:rsidRDefault="008D26DA">
      <w:pPr>
        <w:spacing w:after="12" w:line="249" w:lineRule="auto"/>
        <w:ind w:left="-5" w:hanging="10"/>
      </w:pPr>
      <w:r>
        <w:rPr>
          <w:rFonts w:ascii="Arial" w:eastAsia="Arial" w:hAnsi="Arial" w:cs="Arial"/>
        </w:rPr>
        <w:t xml:space="preserve">Feb 1st through April 15th. Days and times are available through the </w:t>
      </w:r>
      <w:r w:rsidR="002B6013">
        <w:rPr>
          <w:rFonts w:ascii="Arial" w:eastAsia="Arial" w:hAnsi="Arial" w:cs="Arial"/>
        </w:rPr>
        <w:t>l</w:t>
      </w:r>
      <w:r>
        <w:rPr>
          <w:rFonts w:ascii="Arial" w:eastAsia="Arial" w:hAnsi="Arial" w:cs="Arial"/>
        </w:rPr>
        <w:t xml:space="preserve">ibrary.  </w:t>
      </w:r>
    </w:p>
    <w:p w14:paraId="0C7E2542" w14:textId="77777777" w:rsidR="002A5736" w:rsidRDefault="008D26DA">
      <w:pPr>
        <w:spacing w:after="0"/>
      </w:pPr>
      <w:r>
        <w:rPr>
          <w:rFonts w:ascii="Arial" w:eastAsia="Arial" w:hAnsi="Arial" w:cs="Arial"/>
        </w:rPr>
        <w:t xml:space="preserve"> </w:t>
      </w:r>
    </w:p>
    <w:p w14:paraId="2A4F7140" w14:textId="44B86DE8" w:rsidR="002B6013" w:rsidRDefault="002B6013">
      <w:pPr>
        <w:spacing w:after="0"/>
        <w:rPr>
          <w:rFonts w:ascii="Arial" w:eastAsia="Arial" w:hAnsi="Arial" w:cs="Arial"/>
        </w:rPr>
      </w:pPr>
      <w:r>
        <w:rPr>
          <w:rFonts w:ascii="Arial" w:eastAsia="Arial" w:hAnsi="Arial" w:cs="Arial"/>
          <w:b/>
        </w:rPr>
        <w:t>Free Income Tax Preparation</w:t>
      </w:r>
    </w:p>
    <w:p w14:paraId="3AD90387" w14:textId="474BFAAF" w:rsidR="002B6013" w:rsidRDefault="008D26DA">
      <w:pPr>
        <w:spacing w:after="0"/>
        <w:rPr>
          <w:rFonts w:ascii="Arial" w:eastAsia="Arial" w:hAnsi="Arial" w:cs="Arial"/>
        </w:rPr>
      </w:pPr>
      <w:r>
        <w:rPr>
          <w:rFonts w:ascii="Arial" w:eastAsia="Arial" w:hAnsi="Arial" w:cs="Arial"/>
        </w:rPr>
        <w:t xml:space="preserve">VITA hours and locations </w:t>
      </w:r>
      <w:r w:rsidR="002B6013">
        <w:rPr>
          <w:rFonts w:ascii="Arial" w:eastAsia="Arial" w:hAnsi="Arial" w:cs="Arial"/>
        </w:rPr>
        <w:t>vary.</w:t>
      </w:r>
      <w:r>
        <w:rPr>
          <w:rFonts w:ascii="Arial" w:eastAsia="Arial" w:hAnsi="Arial" w:cs="Arial"/>
        </w:rPr>
        <w:t xml:space="preserve"> </w:t>
      </w:r>
    </w:p>
    <w:p w14:paraId="4B69ACD0" w14:textId="68AD7B19" w:rsidR="002B6013" w:rsidRPr="002B6013" w:rsidRDefault="008D26DA" w:rsidP="002B6013">
      <w:pPr>
        <w:spacing w:after="0"/>
        <w:rPr>
          <w:rFonts w:ascii="Arial" w:eastAsia="Times New Roman" w:hAnsi="Arial" w:cs="Arial"/>
        </w:rPr>
      </w:pPr>
      <w:r w:rsidRPr="002B6013">
        <w:rPr>
          <w:rFonts w:ascii="Arial" w:eastAsia="Times New Roman" w:hAnsi="Arial" w:cs="Arial"/>
        </w:rPr>
        <w:t xml:space="preserve">To locate the nearest VITA site near you, use the VITA Locator Tool or call </w:t>
      </w:r>
      <w:r w:rsidR="006766EF" w:rsidRPr="006766EF">
        <w:rPr>
          <w:rFonts w:ascii="Arial" w:eastAsia="Times New Roman" w:hAnsi="Arial" w:cs="Arial"/>
        </w:rPr>
        <w:t>309-830-4832</w:t>
      </w:r>
      <w:r w:rsidRPr="002B6013">
        <w:rPr>
          <w:rFonts w:ascii="Arial" w:eastAsia="Times New Roman" w:hAnsi="Arial" w:cs="Arial"/>
        </w:rPr>
        <w:t xml:space="preserve">. </w:t>
      </w:r>
      <w:r w:rsidRPr="002B6013">
        <w:rPr>
          <w:rFonts w:ascii="Arial" w:eastAsia="Times New Roman" w:hAnsi="Arial" w:cs="Arial"/>
        </w:rPr>
        <w:tab/>
      </w:r>
    </w:p>
    <w:p w14:paraId="573EA5A4" w14:textId="05F96378" w:rsidR="002A5736" w:rsidRPr="002B6013" w:rsidRDefault="008D26DA" w:rsidP="002B6013">
      <w:pPr>
        <w:spacing w:after="0"/>
        <w:rPr>
          <w:rFonts w:ascii="Arial" w:eastAsia="Arial" w:hAnsi="Arial" w:cs="Arial"/>
        </w:rPr>
      </w:pPr>
      <w:r w:rsidRPr="002B6013">
        <w:rPr>
          <w:rFonts w:ascii="Arial" w:eastAsia="Times New Roman" w:hAnsi="Arial" w:cs="Arial"/>
        </w:rPr>
        <w:t xml:space="preserve">Web site: </w:t>
      </w:r>
      <w:r w:rsidRPr="002B6013">
        <w:rPr>
          <w:rFonts w:ascii="Arial" w:eastAsia="Times New Roman" w:hAnsi="Arial" w:cs="Arial"/>
        </w:rPr>
        <w:tab/>
      </w:r>
      <w:r w:rsidRPr="002B6013">
        <w:rPr>
          <w:rFonts w:ascii="Arial" w:eastAsia="Arial" w:hAnsi="Arial" w:cs="Arial"/>
        </w:rPr>
        <w:t xml:space="preserve">BNFREETAXSERVICES.ORG </w:t>
      </w:r>
    </w:p>
    <w:p w14:paraId="1192752B" w14:textId="77777777" w:rsidR="002B6013" w:rsidRDefault="002B6013" w:rsidP="002B6013">
      <w:pPr>
        <w:spacing w:after="0"/>
      </w:pPr>
    </w:p>
    <w:p w14:paraId="19656444" w14:textId="77777777" w:rsidR="002A5736" w:rsidRDefault="008D26DA">
      <w:pPr>
        <w:pStyle w:val="Heading2"/>
        <w:spacing w:after="0" w:line="259" w:lineRule="auto"/>
        <w:ind w:right="54"/>
        <w:jc w:val="center"/>
      </w:pPr>
      <w:r>
        <w:rPr>
          <w:rFonts w:ascii="Calibri" w:eastAsia="Calibri" w:hAnsi="Calibri" w:cs="Calibri"/>
          <w:sz w:val="28"/>
          <w:u w:val="single" w:color="000000"/>
        </w:rPr>
        <w:t>HEALTHCARE RESOURCES</w:t>
      </w:r>
      <w:r>
        <w:rPr>
          <w:b w:val="0"/>
        </w:rPr>
        <w:t xml:space="preserve"> </w:t>
      </w:r>
    </w:p>
    <w:p w14:paraId="61C43674" w14:textId="77777777" w:rsidR="002A5736" w:rsidRDefault="008D26DA">
      <w:pPr>
        <w:spacing w:after="0"/>
        <w:rPr>
          <w:rFonts w:ascii="Arial" w:eastAsia="Arial" w:hAnsi="Arial" w:cs="Arial"/>
          <w:sz w:val="24"/>
        </w:rPr>
      </w:pPr>
      <w:r>
        <w:rPr>
          <w:rFonts w:ascii="Arial" w:eastAsia="Arial" w:hAnsi="Arial" w:cs="Arial"/>
          <w:sz w:val="24"/>
        </w:rPr>
        <w:t xml:space="preserve"> </w:t>
      </w:r>
    </w:p>
    <w:p w14:paraId="1F0D2815" w14:textId="77777777" w:rsidR="009D6AC2" w:rsidRDefault="009D6AC2" w:rsidP="009D6AC2">
      <w:pPr>
        <w:pStyle w:val="Heading2"/>
        <w:tabs>
          <w:tab w:val="center" w:pos="3600"/>
          <w:tab w:val="center" w:pos="4320"/>
          <w:tab w:val="center" w:pos="5040"/>
          <w:tab w:val="center" w:pos="5760"/>
          <w:tab w:val="center" w:pos="6480"/>
          <w:tab w:val="center" w:pos="7200"/>
          <w:tab w:val="center" w:pos="8534"/>
          <w:tab w:val="center" w:pos="10080"/>
        </w:tabs>
        <w:ind w:left="-15" w:firstLine="0"/>
      </w:pPr>
      <w:r>
        <w:t xml:space="preserve">Chestnut Health Care Systems </w:t>
      </w:r>
      <w:r>
        <w:tab/>
        <w:t xml:space="preserve"> </w:t>
      </w:r>
      <w:r>
        <w:tab/>
        <w:t xml:space="preserve"> </w:t>
      </w:r>
      <w:r>
        <w:tab/>
        <w:t xml:space="preserve"> </w:t>
      </w:r>
      <w:r>
        <w:tab/>
        <w:t xml:space="preserve"> </w:t>
      </w:r>
      <w:r>
        <w:tab/>
        <w:t xml:space="preserve"> </w:t>
      </w:r>
      <w:r>
        <w:tab/>
        <w:t xml:space="preserve"> </w:t>
      </w:r>
      <w:r>
        <w:tab/>
        <w:t xml:space="preserve">309-827-6026 </w:t>
      </w:r>
      <w:r>
        <w:rPr>
          <w:b w:val="0"/>
        </w:rPr>
        <w:t xml:space="preserve"> </w:t>
      </w:r>
      <w:r>
        <w:rPr>
          <w:b w:val="0"/>
        </w:rPr>
        <w:tab/>
        <w:t xml:space="preserve">     </w:t>
      </w:r>
    </w:p>
    <w:p w14:paraId="56C75F75" w14:textId="77777777" w:rsidR="009D6AC2" w:rsidRPr="009D6AC2" w:rsidRDefault="009D6AC2" w:rsidP="009D6AC2">
      <w:pPr>
        <w:spacing w:after="0"/>
        <w:ind w:left="10" w:right="41" w:hanging="10"/>
        <w:jc w:val="right"/>
      </w:pPr>
      <w:r w:rsidRPr="009D6AC2">
        <w:rPr>
          <w:rFonts w:ascii="Arial" w:eastAsia="Arial" w:hAnsi="Arial" w:cs="Arial"/>
        </w:rPr>
        <w:t xml:space="preserve">1003 Martin Luther King Dr, Bloomington </w:t>
      </w:r>
    </w:p>
    <w:p w14:paraId="39A5DD54" w14:textId="77777777" w:rsidR="009D6AC2" w:rsidRPr="00A6734C" w:rsidRDefault="009D6AC2" w:rsidP="009D6AC2">
      <w:pPr>
        <w:spacing w:after="12" w:line="249" w:lineRule="auto"/>
        <w:ind w:left="-5" w:hanging="10"/>
        <w:rPr>
          <w:rFonts w:ascii="Arial" w:eastAsia="Arial" w:hAnsi="Arial" w:cs="Arial"/>
          <w:sz w:val="20"/>
          <w:szCs w:val="20"/>
        </w:rPr>
      </w:pPr>
      <w:r w:rsidRPr="00A6734C">
        <w:rPr>
          <w:rFonts w:ascii="Arial" w:eastAsia="Arial" w:hAnsi="Arial" w:cs="Arial"/>
          <w:sz w:val="20"/>
          <w:szCs w:val="20"/>
        </w:rPr>
        <w:t xml:space="preserve">Offers healthcare and treatment for mental health and substance use conditions, and gambling addiction. </w:t>
      </w:r>
    </w:p>
    <w:p w14:paraId="57C11880" w14:textId="2B28A07B" w:rsidR="009D6AC2" w:rsidRDefault="009D6AC2" w:rsidP="009D6AC2">
      <w:pPr>
        <w:spacing w:after="0"/>
        <w:rPr>
          <w:rFonts w:ascii="Arial" w:eastAsia="Arial" w:hAnsi="Arial" w:cs="Arial"/>
          <w:sz w:val="24"/>
        </w:rPr>
      </w:pPr>
      <w:r w:rsidRPr="00A6734C">
        <w:rPr>
          <w:rFonts w:ascii="Arial" w:eastAsia="Arial" w:hAnsi="Arial" w:cs="Arial"/>
          <w:bCs/>
          <w:sz w:val="20"/>
          <w:szCs w:val="20"/>
        </w:rPr>
        <w:t>Cost is</w:t>
      </w:r>
      <w:r w:rsidRPr="00A6734C">
        <w:rPr>
          <w:rFonts w:ascii="Arial" w:eastAsia="Arial" w:hAnsi="Arial" w:cs="Arial"/>
          <w:sz w:val="20"/>
          <w:szCs w:val="20"/>
        </w:rPr>
        <w:t xml:space="preserve"> dependent on need and availability of funds (Medicaid, insurance, etc.)</w:t>
      </w:r>
    </w:p>
    <w:p w14:paraId="15B36A99" w14:textId="77777777" w:rsidR="009D6AC2" w:rsidRDefault="009D6AC2">
      <w:pPr>
        <w:spacing w:after="0"/>
      </w:pPr>
    </w:p>
    <w:p w14:paraId="3F69F15C" w14:textId="26CCB487"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 xml:space="preserve">Community Health Care </w:t>
      </w:r>
      <w:proofErr w:type="gramStart"/>
      <w:r>
        <w:t xml:space="preserve">Clinic  </w:t>
      </w:r>
      <w:r>
        <w:tab/>
      </w:r>
      <w:proofErr w:type="gramEnd"/>
      <w:r>
        <w:t xml:space="preserve"> </w:t>
      </w:r>
      <w:r>
        <w:tab/>
        <w:t xml:space="preserve"> </w:t>
      </w:r>
      <w:r>
        <w:tab/>
        <w:t xml:space="preserve"> </w:t>
      </w:r>
      <w:r>
        <w:tab/>
        <w:t xml:space="preserve"> </w:t>
      </w:r>
      <w:r>
        <w:tab/>
        <w:t xml:space="preserve"> </w:t>
      </w:r>
      <w:r>
        <w:tab/>
        <w:t xml:space="preserve"> </w:t>
      </w:r>
      <w:r>
        <w:tab/>
        <w:t xml:space="preserve">309-888-5531 </w:t>
      </w:r>
    </w:p>
    <w:p w14:paraId="5E5D1B81" w14:textId="1038EA28" w:rsidR="002A5736" w:rsidRDefault="008D26DA">
      <w:pPr>
        <w:spacing w:after="0"/>
        <w:ind w:left="10" w:right="41" w:hanging="10"/>
        <w:jc w:val="right"/>
      </w:pPr>
      <w:r>
        <w:rPr>
          <w:rFonts w:ascii="Arial" w:eastAsia="Arial" w:hAnsi="Arial" w:cs="Arial"/>
        </w:rPr>
        <w:t>90</w:t>
      </w:r>
      <w:r w:rsidR="00AB0C97">
        <w:rPr>
          <w:rFonts w:ascii="Arial" w:eastAsia="Arial" w:hAnsi="Arial" w:cs="Arial"/>
        </w:rPr>
        <w:t>0</w:t>
      </w:r>
      <w:r>
        <w:rPr>
          <w:rFonts w:ascii="Arial" w:eastAsia="Arial" w:hAnsi="Arial" w:cs="Arial"/>
        </w:rPr>
        <w:t xml:space="preserve"> </w:t>
      </w:r>
      <w:r w:rsidR="00AB0C97">
        <w:rPr>
          <w:rFonts w:ascii="Arial" w:eastAsia="Arial" w:hAnsi="Arial" w:cs="Arial"/>
        </w:rPr>
        <w:t>F</w:t>
      </w:r>
      <w:r>
        <w:rPr>
          <w:rFonts w:ascii="Arial" w:eastAsia="Arial" w:hAnsi="Arial" w:cs="Arial"/>
        </w:rPr>
        <w:t xml:space="preserve">ranklin Ave, Normal </w:t>
      </w:r>
    </w:p>
    <w:p w14:paraId="34F50FD6" w14:textId="77FB62A8" w:rsidR="002A5736" w:rsidRDefault="008D26DA">
      <w:pPr>
        <w:spacing w:after="12" w:line="249" w:lineRule="auto"/>
        <w:ind w:left="-5" w:hanging="10"/>
      </w:pPr>
      <w:r>
        <w:rPr>
          <w:rFonts w:ascii="Arial" w:eastAsia="Arial" w:hAnsi="Arial" w:cs="Arial"/>
          <w:sz w:val="20"/>
        </w:rPr>
        <w:t xml:space="preserve">Free healthcare for residents of McLean County with income below 185% of the federal poverty guidelines and no other medical coverage </w:t>
      </w:r>
      <w:hyperlink r:id="rId28" w:history="1">
        <w:r w:rsidR="00F90CBF">
          <w:rPr>
            <w:rStyle w:val="Hyperlink"/>
            <w:rFonts w:ascii="Arial" w:eastAsia="Arial" w:hAnsi="Arial" w:cs="Arial"/>
            <w:sz w:val="20"/>
          </w:rPr>
          <w:t>www.chcchealth.org</w:t>
        </w:r>
      </w:hyperlink>
    </w:p>
    <w:p w14:paraId="44C5C41F" w14:textId="77777777" w:rsidR="00AB0C97" w:rsidRPr="00AB0C97" w:rsidRDefault="00AB0C97" w:rsidP="00F90CBF">
      <w:pPr>
        <w:numPr>
          <w:ilvl w:val="0"/>
          <w:numId w:val="4"/>
        </w:numPr>
        <w:shd w:val="clear" w:color="auto" w:fill="FFFFFF"/>
        <w:spacing w:before="100" w:beforeAutospacing="1" w:after="100" w:afterAutospacing="1" w:line="240" w:lineRule="auto"/>
        <w:contextualSpacing/>
        <w:rPr>
          <w:rFonts w:ascii="Arial" w:eastAsia="Times New Roman" w:hAnsi="Arial" w:cs="Arial"/>
          <w:color w:val="auto"/>
          <w:kern w:val="0"/>
          <w:sz w:val="20"/>
          <w:szCs w:val="20"/>
          <w14:ligatures w14:val="none"/>
        </w:rPr>
      </w:pPr>
      <w:r w:rsidRPr="00AB0C97">
        <w:rPr>
          <w:rFonts w:ascii="Arial" w:eastAsia="Times New Roman" w:hAnsi="Arial" w:cs="Arial"/>
          <w:color w:val="auto"/>
          <w:kern w:val="0"/>
          <w:sz w:val="20"/>
          <w:szCs w:val="20"/>
          <w14:ligatures w14:val="none"/>
        </w:rPr>
        <w:t>Comprehensive primary and dental care</w:t>
      </w:r>
    </w:p>
    <w:p w14:paraId="7201A9CF" w14:textId="77777777" w:rsidR="00AB0C97" w:rsidRPr="00AB0C97" w:rsidRDefault="00AB0C97" w:rsidP="00F90CBF">
      <w:pPr>
        <w:numPr>
          <w:ilvl w:val="0"/>
          <w:numId w:val="4"/>
        </w:numPr>
        <w:shd w:val="clear" w:color="auto" w:fill="FFFFFF"/>
        <w:spacing w:before="100" w:beforeAutospacing="1" w:after="100" w:afterAutospacing="1" w:line="240" w:lineRule="auto"/>
        <w:contextualSpacing/>
        <w:rPr>
          <w:rFonts w:ascii="Arial" w:eastAsia="Times New Roman" w:hAnsi="Arial" w:cs="Arial"/>
          <w:color w:val="auto"/>
          <w:kern w:val="0"/>
          <w:sz w:val="20"/>
          <w:szCs w:val="20"/>
          <w14:ligatures w14:val="none"/>
        </w:rPr>
      </w:pPr>
      <w:r w:rsidRPr="00AB0C97">
        <w:rPr>
          <w:rFonts w:ascii="Arial" w:eastAsia="Times New Roman" w:hAnsi="Arial" w:cs="Arial"/>
          <w:color w:val="auto"/>
          <w:kern w:val="0"/>
          <w:sz w:val="20"/>
          <w:szCs w:val="20"/>
          <w14:ligatures w14:val="none"/>
        </w:rPr>
        <w:t>Prescription medications at our onsite dispensary</w:t>
      </w:r>
    </w:p>
    <w:p w14:paraId="44DC4E27" w14:textId="77777777" w:rsidR="00AB0C97" w:rsidRPr="00AB0C97" w:rsidRDefault="00AB0C97" w:rsidP="00F90CBF">
      <w:pPr>
        <w:numPr>
          <w:ilvl w:val="0"/>
          <w:numId w:val="4"/>
        </w:numPr>
        <w:shd w:val="clear" w:color="auto" w:fill="FFFFFF"/>
        <w:spacing w:before="100" w:beforeAutospacing="1" w:after="100" w:afterAutospacing="1" w:line="240" w:lineRule="auto"/>
        <w:contextualSpacing/>
        <w:rPr>
          <w:rFonts w:ascii="Arial" w:eastAsia="Times New Roman" w:hAnsi="Arial" w:cs="Arial"/>
          <w:color w:val="auto"/>
          <w:kern w:val="0"/>
          <w:sz w:val="20"/>
          <w:szCs w:val="20"/>
          <w14:ligatures w14:val="none"/>
        </w:rPr>
      </w:pPr>
      <w:r w:rsidRPr="00AB0C97">
        <w:rPr>
          <w:rFonts w:ascii="Arial" w:eastAsia="Times New Roman" w:hAnsi="Arial" w:cs="Arial"/>
          <w:color w:val="auto"/>
          <w:kern w:val="0"/>
          <w:sz w:val="20"/>
          <w:szCs w:val="20"/>
          <w14:ligatures w14:val="none"/>
        </w:rPr>
        <w:t>Specialty care referrals</w:t>
      </w:r>
    </w:p>
    <w:p w14:paraId="52AF13FF" w14:textId="77777777" w:rsidR="00AB0C97" w:rsidRPr="00AB0C97" w:rsidRDefault="00AB0C97" w:rsidP="00F90CBF">
      <w:pPr>
        <w:numPr>
          <w:ilvl w:val="0"/>
          <w:numId w:val="4"/>
        </w:numPr>
        <w:shd w:val="clear" w:color="auto" w:fill="FFFFFF"/>
        <w:spacing w:before="100" w:beforeAutospacing="1" w:after="100" w:afterAutospacing="1" w:line="240" w:lineRule="auto"/>
        <w:contextualSpacing/>
        <w:rPr>
          <w:rFonts w:ascii="Arial" w:eastAsia="Times New Roman" w:hAnsi="Arial" w:cs="Arial"/>
          <w:color w:val="auto"/>
          <w:kern w:val="0"/>
          <w:sz w:val="20"/>
          <w:szCs w:val="20"/>
          <w14:ligatures w14:val="none"/>
        </w:rPr>
      </w:pPr>
      <w:r w:rsidRPr="00AB0C97">
        <w:rPr>
          <w:rFonts w:ascii="Arial" w:eastAsia="Times New Roman" w:hAnsi="Arial" w:cs="Arial"/>
          <w:color w:val="auto"/>
          <w:kern w:val="0"/>
          <w:sz w:val="20"/>
          <w:szCs w:val="20"/>
          <w14:ligatures w14:val="none"/>
        </w:rPr>
        <w:t>Labs and diagnostic testing</w:t>
      </w:r>
    </w:p>
    <w:p w14:paraId="219EF1B5" w14:textId="77777777" w:rsidR="00AB0C97" w:rsidRPr="00AB0C97" w:rsidRDefault="00AB0C97" w:rsidP="00F90CBF">
      <w:pPr>
        <w:numPr>
          <w:ilvl w:val="0"/>
          <w:numId w:val="4"/>
        </w:numPr>
        <w:shd w:val="clear" w:color="auto" w:fill="FFFFFF"/>
        <w:spacing w:before="100" w:beforeAutospacing="1" w:after="100" w:afterAutospacing="1" w:line="240" w:lineRule="auto"/>
        <w:contextualSpacing/>
        <w:rPr>
          <w:rFonts w:ascii="Arial" w:eastAsia="Times New Roman" w:hAnsi="Arial" w:cs="Arial"/>
          <w:color w:val="auto"/>
          <w:kern w:val="0"/>
          <w:sz w:val="20"/>
          <w:szCs w:val="20"/>
          <w14:ligatures w14:val="none"/>
        </w:rPr>
      </w:pPr>
      <w:r w:rsidRPr="00AB0C97">
        <w:rPr>
          <w:rFonts w:ascii="Arial" w:eastAsia="Times New Roman" w:hAnsi="Arial" w:cs="Arial"/>
          <w:color w:val="auto"/>
          <w:kern w:val="0"/>
          <w:sz w:val="20"/>
          <w:szCs w:val="20"/>
          <w14:ligatures w14:val="none"/>
        </w:rPr>
        <w:t>Chronic disease management</w:t>
      </w:r>
    </w:p>
    <w:p w14:paraId="69AB7EF3" w14:textId="77777777" w:rsidR="00AB0C97" w:rsidRPr="00AB0C97" w:rsidRDefault="00AB0C97" w:rsidP="00F90CBF">
      <w:pPr>
        <w:numPr>
          <w:ilvl w:val="0"/>
          <w:numId w:val="4"/>
        </w:numPr>
        <w:shd w:val="clear" w:color="auto" w:fill="FFFFFF"/>
        <w:spacing w:before="100" w:beforeAutospacing="1" w:after="100" w:afterAutospacing="1" w:line="240" w:lineRule="auto"/>
        <w:contextualSpacing/>
        <w:rPr>
          <w:rFonts w:ascii="Arial" w:eastAsia="Times New Roman" w:hAnsi="Arial" w:cs="Arial"/>
          <w:color w:val="808080"/>
          <w:kern w:val="0"/>
          <w:sz w:val="20"/>
          <w:szCs w:val="20"/>
          <w14:ligatures w14:val="none"/>
        </w:rPr>
      </w:pPr>
      <w:r w:rsidRPr="00AB0C97">
        <w:rPr>
          <w:rFonts w:ascii="Arial" w:eastAsia="Times New Roman" w:hAnsi="Arial" w:cs="Arial"/>
          <w:color w:val="auto"/>
          <w:kern w:val="0"/>
          <w:sz w:val="20"/>
          <w:szCs w:val="20"/>
          <w14:ligatures w14:val="none"/>
        </w:rPr>
        <w:t>Nutrition and wellness education</w:t>
      </w:r>
    </w:p>
    <w:p w14:paraId="6EAAA12F" w14:textId="77777777" w:rsidR="002A5736" w:rsidRDefault="008D26DA">
      <w:pPr>
        <w:spacing w:after="0"/>
        <w:ind w:left="9"/>
        <w:jc w:val="center"/>
      </w:pPr>
      <w:r>
        <w:rPr>
          <w:b/>
          <w:sz w:val="28"/>
        </w:rPr>
        <w:t xml:space="preserve"> </w:t>
      </w:r>
    </w:p>
    <w:p w14:paraId="22F671F3" w14:textId="77777777" w:rsidR="002A5736" w:rsidRDefault="008D26DA">
      <w:pPr>
        <w:spacing w:after="0"/>
        <w:ind w:left="9"/>
        <w:jc w:val="center"/>
      </w:pPr>
      <w:r>
        <w:rPr>
          <w:b/>
          <w:sz w:val="28"/>
        </w:rPr>
        <w:t xml:space="preserve"> </w:t>
      </w:r>
    </w:p>
    <w:p w14:paraId="6CDEC93E" w14:textId="77777777" w:rsidR="002A5736" w:rsidRDefault="008D26DA">
      <w:pPr>
        <w:spacing w:after="33"/>
      </w:pPr>
      <w:r>
        <w:rPr>
          <w:rFonts w:ascii="Cambria" w:eastAsia="Cambria" w:hAnsi="Cambria" w:cs="Cambria"/>
        </w:rPr>
        <w:t xml:space="preserve"> </w:t>
      </w:r>
    </w:p>
    <w:p w14:paraId="39DB3966" w14:textId="6F11FEB2" w:rsidR="002A5736" w:rsidRDefault="007033D7">
      <w:pPr>
        <w:spacing w:after="0"/>
        <w:ind w:right="54"/>
        <w:jc w:val="center"/>
      </w:pPr>
      <w:r>
        <w:rPr>
          <w:rFonts w:ascii="Cambria" w:eastAsia="Cambria" w:hAnsi="Cambria" w:cs="Cambria"/>
          <w:b/>
          <w:sz w:val="28"/>
          <w:u w:val="single" w:color="000000"/>
        </w:rPr>
        <w:t xml:space="preserve">City of </w:t>
      </w:r>
      <w:r w:rsidR="008D26DA">
        <w:rPr>
          <w:rFonts w:ascii="Cambria" w:eastAsia="Cambria" w:hAnsi="Cambria" w:cs="Cambria"/>
          <w:b/>
          <w:sz w:val="28"/>
          <w:u w:val="single" w:color="000000"/>
        </w:rPr>
        <w:t>LeRoy</w:t>
      </w:r>
      <w:r w:rsidR="008D26DA">
        <w:rPr>
          <w:rFonts w:ascii="Cambria" w:eastAsia="Cambria" w:hAnsi="Cambria" w:cs="Cambria"/>
          <w:b/>
          <w:sz w:val="28"/>
        </w:rPr>
        <w:t xml:space="preserve"> </w:t>
      </w:r>
    </w:p>
    <w:p w14:paraId="2A35CADC" w14:textId="77777777" w:rsidR="002A5736" w:rsidRDefault="008D26DA">
      <w:pPr>
        <w:spacing w:after="0"/>
      </w:pPr>
      <w:r>
        <w:rPr>
          <w:rFonts w:ascii="Cambria" w:eastAsia="Cambria" w:hAnsi="Cambria" w:cs="Cambria"/>
        </w:rPr>
        <w:t xml:space="preserve"> </w:t>
      </w:r>
    </w:p>
    <w:p w14:paraId="6CB4145D" w14:textId="13805A1B" w:rsidR="002A5736" w:rsidRDefault="00D66BEC">
      <w:pPr>
        <w:pStyle w:val="Heading3"/>
        <w:tabs>
          <w:tab w:val="center" w:pos="2160"/>
          <w:tab w:val="center" w:pos="2880"/>
          <w:tab w:val="center" w:pos="3600"/>
          <w:tab w:val="center" w:pos="4320"/>
          <w:tab w:val="center" w:pos="5040"/>
          <w:tab w:val="center" w:pos="5760"/>
          <w:tab w:val="center" w:pos="6480"/>
          <w:tab w:val="center" w:pos="7200"/>
          <w:tab w:val="center" w:pos="8534"/>
        </w:tabs>
        <w:ind w:left="-15" w:firstLine="0"/>
      </w:pPr>
      <w:r>
        <w:t xml:space="preserve">Empire </w:t>
      </w:r>
      <w:r w:rsidR="008D26DA">
        <w:t>Township</w:t>
      </w:r>
      <w:r>
        <w:t xml:space="preserve"> (which includes LeRoy)</w:t>
      </w:r>
      <w:r w:rsidR="008D26DA">
        <w:tab/>
        <w:t xml:space="preserve"> </w:t>
      </w:r>
      <w:r w:rsidR="008D26DA">
        <w:tab/>
        <w:t xml:space="preserve"> </w:t>
      </w:r>
      <w:r w:rsidR="008D26DA">
        <w:tab/>
        <w:t xml:space="preserve"> </w:t>
      </w:r>
      <w:r w:rsidR="008D26DA">
        <w:tab/>
        <w:t xml:space="preserve"> </w:t>
      </w:r>
      <w:r w:rsidR="008D26DA">
        <w:tab/>
        <w:t xml:space="preserve"> 309-962-3731 </w:t>
      </w:r>
    </w:p>
    <w:p w14:paraId="537E27B3" w14:textId="77777777" w:rsidR="002A5736" w:rsidRDefault="008D26DA">
      <w:pPr>
        <w:spacing w:after="0"/>
        <w:ind w:left="10" w:right="41" w:hanging="10"/>
        <w:jc w:val="right"/>
      </w:pPr>
      <w:r>
        <w:rPr>
          <w:rFonts w:ascii="Arial" w:eastAsia="Arial" w:hAnsi="Arial" w:cs="Arial"/>
        </w:rPr>
        <w:t xml:space="preserve">111 E Center St, LeRoy </w:t>
      </w:r>
    </w:p>
    <w:p w14:paraId="29C5D7DE" w14:textId="77777777" w:rsidR="002A5736" w:rsidRDefault="008D26DA">
      <w:pPr>
        <w:spacing w:after="12" w:line="249" w:lineRule="auto"/>
        <w:ind w:left="-5" w:hanging="10"/>
      </w:pPr>
      <w:r>
        <w:rPr>
          <w:rFonts w:ascii="Arial" w:eastAsia="Arial" w:hAnsi="Arial" w:cs="Arial"/>
          <w:sz w:val="20"/>
        </w:rPr>
        <w:t xml:space="preserve">Utility and other hardship assistance </w:t>
      </w:r>
    </w:p>
    <w:p w14:paraId="25F73152" w14:textId="77777777" w:rsidR="002A5736" w:rsidRDefault="008D26DA">
      <w:pPr>
        <w:spacing w:after="0"/>
      </w:pPr>
      <w:r>
        <w:rPr>
          <w:rFonts w:ascii="Arial" w:eastAsia="Arial" w:hAnsi="Arial" w:cs="Arial"/>
          <w:b/>
          <w:sz w:val="24"/>
        </w:rPr>
        <w:t xml:space="preserve"> </w:t>
      </w:r>
    </w:p>
    <w:p w14:paraId="172BF02E" w14:textId="5CCDE799" w:rsidR="002A5736" w:rsidRDefault="008D26DA">
      <w:pPr>
        <w:pStyle w:val="Heading3"/>
        <w:tabs>
          <w:tab w:val="center" w:pos="3600"/>
          <w:tab w:val="center" w:pos="4320"/>
          <w:tab w:val="center" w:pos="5040"/>
          <w:tab w:val="center" w:pos="5760"/>
          <w:tab w:val="center" w:pos="6480"/>
          <w:tab w:val="center" w:pos="7200"/>
          <w:tab w:val="center" w:pos="8534"/>
        </w:tabs>
        <w:ind w:left="-15" w:firstLine="0"/>
      </w:pPr>
      <w:r>
        <w:t xml:space="preserve">Faith’s Second Chance Thrift Store </w:t>
      </w:r>
      <w:r>
        <w:tab/>
        <w:t xml:space="preserve"> </w:t>
      </w:r>
      <w:r>
        <w:tab/>
        <w:t xml:space="preserve"> </w:t>
      </w:r>
      <w:r>
        <w:tab/>
        <w:t xml:space="preserve"> </w:t>
      </w:r>
      <w:r>
        <w:tab/>
        <w:t xml:space="preserve"> </w:t>
      </w:r>
      <w:r>
        <w:tab/>
        <w:t xml:space="preserve"> </w:t>
      </w:r>
      <w:r>
        <w:tab/>
        <w:t xml:space="preserve"> 309-962-5683 </w:t>
      </w:r>
    </w:p>
    <w:p w14:paraId="0BA9E2F1" w14:textId="77777777" w:rsidR="002A5736" w:rsidRDefault="008D26DA">
      <w:pPr>
        <w:spacing w:after="0"/>
        <w:ind w:left="10" w:right="41" w:hanging="10"/>
        <w:jc w:val="right"/>
      </w:pPr>
      <w:r>
        <w:rPr>
          <w:rFonts w:ascii="Arial" w:eastAsia="Arial" w:hAnsi="Arial" w:cs="Arial"/>
        </w:rPr>
        <w:t xml:space="preserve">218 E Center St, LeRoy </w:t>
      </w:r>
    </w:p>
    <w:p w14:paraId="0F73DCF1" w14:textId="77777777" w:rsidR="002A5736" w:rsidRDefault="008D26DA">
      <w:pPr>
        <w:spacing w:after="12" w:line="249" w:lineRule="auto"/>
        <w:ind w:left="-5" w:hanging="10"/>
      </w:pPr>
      <w:r>
        <w:rPr>
          <w:rFonts w:ascii="Arial" w:eastAsia="Arial" w:hAnsi="Arial" w:cs="Arial"/>
          <w:sz w:val="20"/>
        </w:rPr>
        <w:t xml:space="preserve">Hours:  Tues – Sat, 10a – 6p </w:t>
      </w:r>
    </w:p>
    <w:p w14:paraId="6AEFD587" w14:textId="77777777" w:rsidR="002A5736" w:rsidRDefault="008D26DA">
      <w:pPr>
        <w:spacing w:after="12" w:line="249" w:lineRule="auto"/>
        <w:ind w:left="-5" w:hanging="10"/>
        <w:rPr>
          <w:rFonts w:ascii="Arial" w:eastAsia="Arial" w:hAnsi="Arial" w:cs="Arial"/>
          <w:sz w:val="20"/>
        </w:rPr>
      </w:pPr>
      <w:r>
        <w:rPr>
          <w:rFonts w:ascii="Arial" w:eastAsia="Arial" w:hAnsi="Arial" w:cs="Arial"/>
          <w:sz w:val="20"/>
        </w:rPr>
        <w:t xml:space="preserve">Clothing, shoes, purses, housewares, some furniture </w:t>
      </w:r>
    </w:p>
    <w:p w14:paraId="0F70F6B5" w14:textId="26C19A73" w:rsidR="00AC4346" w:rsidRDefault="00AC4346" w:rsidP="00AC4346">
      <w:pPr>
        <w:pStyle w:val="Heading3"/>
        <w:tabs>
          <w:tab w:val="center" w:pos="3600"/>
          <w:tab w:val="center" w:pos="4320"/>
          <w:tab w:val="center" w:pos="5040"/>
          <w:tab w:val="center" w:pos="5760"/>
          <w:tab w:val="center" w:pos="6480"/>
          <w:tab w:val="center" w:pos="7200"/>
          <w:tab w:val="center" w:pos="8534"/>
        </w:tabs>
        <w:ind w:left="-15" w:firstLine="0"/>
      </w:pPr>
      <w:r w:rsidRPr="00AC4346">
        <w:lastRenderedPageBreak/>
        <w:t>LeRoy Community Emergency Fund</w:t>
      </w:r>
      <w:r>
        <w:t xml:space="preserve"> </w:t>
      </w:r>
      <w:r>
        <w:tab/>
        <w:t xml:space="preserve"> </w:t>
      </w:r>
      <w:r>
        <w:tab/>
        <w:t xml:space="preserve"> </w:t>
      </w:r>
      <w:r>
        <w:tab/>
        <w:t xml:space="preserve"> </w:t>
      </w:r>
      <w:r>
        <w:tab/>
        <w:t xml:space="preserve"> </w:t>
      </w:r>
      <w:r>
        <w:tab/>
        <w:t xml:space="preserve"> </w:t>
      </w:r>
      <w:r>
        <w:tab/>
        <w:t xml:space="preserve"> </w:t>
      </w:r>
      <w:r w:rsidRPr="00AC4346">
        <w:t>309-962-7091</w:t>
      </w:r>
      <w:r>
        <w:t xml:space="preserve"> </w:t>
      </w:r>
    </w:p>
    <w:p w14:paraId="3F8596ED" w14:textId="4BCCDC57" w:rsidR="00AC4346" w:rsidRDefault="00AC4346" w:rsidP="00AC4346">
      <w:pPr>
        <w:spacing w:after="12" w:line="249" w:lineRule="auto"/>
        <w:ind w:left="-5" w:hanging="10"/>
      </w:pPr>
      <w:r w:rsidRPr="00AC4346">
        <w:rPr>
          <w:rFonts w:ascii="Arial" w:eastAsia="Arial" w:hAnsi="Arial" w:cs="Arial"/>
          <w:sz w:val="20"/>
        </w:rPr>
        <w:t>Local churches support a common fund for resident assistance in times of financial need. Contact Le Roy First United Methodist</w:t>
      </w:r>
      <w:r>
        <w:rPr>
          <w:rFonts w:ascii="Arial" w:eastAsia="Arial" w:hAnsi="Arial" w:cs="Arial"/>
          <w:sz w:val="20"/>
        </w:rPr>
        <w:t xml:space="preserve"> </w:t>
      </w:r>
      <w:r w:rsidRPr="00AC4346">
        <w:rPr>
          <w:rFonts w:ascii="Arial" w:eastAsia="Arial" w:hAnsi="Arial" w:cs="Arial"/>
          <w:sz w:val="20"/>
        </w:rPr>
        <w:t>Church for more information.</w:t>
      </w:r>
      <w:r>
        <w:rPr>
          <w:rFonts w:ascii="Arial" w:eastAsia="Arial" w:hAnsi="Arial" w:cs="Arial"/>
          <w:sz w:val="20"/>
        </w:rPr>
        <w:t xml:space="preserve"> </w:t>
      </w:r>
    </w:p>
    <w:p w14:paraId="4D31ED7F" w14:textId="77777777" w:rsidR="00AC4346" w:rsidRDefault="00AC4346">
      <w:pPr>
        <w:spacing w:after="12" w:line="249" w:lineRule="auto"/>
        <w:ind w:left="-5" w:hanging="10"/>
      </w:pPr>
    </w:p>
    <w:p w14:paraId="126DE0A8" w14:textId="489F1D29" w:rsidR="00AC4346" w:rsidRDefault="00AC4346" w:rsidP="00AC4346">
      <w:pPr>
        <w:pStyle w:val="Heading3"/>
        <w:tabs>
          <w:tab w:val="center" w:pos="3600"/>
          <w:tab w:val="center" w:pos="4320"/>
          <w:tab w:val="center" w:pos="5040"/>
          <w:tab w:val="center" w:pos="5760"/>
          <w:tab w:val="center" w:pos="6480"/>
          <w:tab w:val="center" w:pos="7200"/>
          <w:tab w:val="center" w:pos="8534"/>
        </w:tabs>
        <w:ind w:left="-15" w:firstLine="0"/>
      </w:pPr>
      <w:r w:rsidRPr="00AC4346">
        <w:t>LeRoy Resident Assistance Programs</w:t>
      </w:r>
      <w:r>
        <w:tab/>
        <w:t xml:space="preserve"> </w:t>
      </w:r>
      <w:r>
        <w:tab/>
        <w:t xml:space="preserve"> </w:t>
      </w:r>
      <w:r>
        <w:tab/>
        <w:t xml:space="preserve"> </w:t>
      </w:r>
      <w:r>
        <w:tab/>
        <w:t xml:space="preserve"> </w:t>
      </w:r>
      <w:r>
        <w:tab/>
        <w:t xml:space="preserve"> </w:t>
      </w:r>
      <w:r>
        <w:tab/>
        <w:t xml:space="preserve">  </w:t>
      </w:r>
    </w:p>
    <w:p w14:paraId="695AB507" w14:textId="77777777" w:rsidR="00AC4346" w:rsidRPr="00AC4346" w:rsidRDefault="00AC4346" w:rsidP="00AC4346">
      <w:pPr>
        <w:spacing w:after="0" w:line="240" w:lineRule="auto"/>
        <w:rPr>
          <w:rFonts w:eastAsia="Times New Roman"/>
          <w:color w:val="0563C1"/>
          <w:kern w:val="0"/>
          <w:u w:val="single"/>
          <w14:ligatures w14:val="none"/>
        </w:rPr>
      </w:pPr>
      <w:hyperlink r:id="rId29" w:history="1">
        <w:r w:rsidRPr="00AC4346">
          <w:rPr>
            <w:rFonts w:eastAsia="Times New Roman"/>
            <w:color w:val="0563C1"/>
            <w:kern w:val="0"/>
            <w:u w:val="single"/>
            <w14:ligatures w14:val="none"/>
          </w:rPr>
          <w:t>https://www.leroy.org/residents/government-related-re</w:t>
        </w:r>
        <w:r w:rsidRPr="00AC4346">
          <w:rPr>
            <w:rFonts w:eastAsia="Times New Roman"/>
            <w:color w:val="0563C1"/>
            <w:kern w:val="0"/>
            <w:u w:val="single"/>
            <w14:ligatures w14:val="none"/>
          </w:rPr>
          <w:t>s</w:t>
        </w:r>
        <w:r w:rsidRPr="00AC4346">
          <w:rPr>
            <w:rFonts w:eastAsia="Times New Roman"/>
            <w:color w:val="0563C1"/>
            <w:kern w:val="0"/>
            <w:u w:val="single"/>
            <w14:ligatures w14:val="none"/>
          </w:rPr>
          <w:t>ources/resident-assistant-programs</w:t>
        </w:r>
      </w:hyperlink>
    </w:p>
    <w:p w14:paraId="1C29B0D8" w14:textId="494359B8" w:rsidR="00AC4346" w:rsidRDefault="00AC4346" w:rsidP="00AC4346">
      <w:pPr>
        <w:spacing w:after="12" w:line="249" w:lineRule="auto"/>
        <w:ind w:left="-5" w:hanging="10"/>
      </w:pPr>
      <w:r>
        <w:rPr>
          <w:rFonts w:ascii="Arial" w:eastAsia="Arial" w:hAnsi="Arial" w:cs="Arial"/>
          <w:sz w:val="20"/>
        </w:rPr>
        <w:t>Food Pantry, Community Emergency Fund</w:t>
      </w:r>
      <w:r>
        <w:rPr>
          <w:rFonts w:ascii="Arial" w:eastAsia="Arial" w:hAnsi="Arial" w:cs="Arial"/>
          <w:sz w:val="20"/>
        </w:rPr>
        <w:t xml:space="preserve"> </w:t>
      </w:r>
    </w:p>
    <w:p w14:paraId="0DDF7CEE" w14:textId="02FBD6D8" w:rsidR="002A5736" w:rsidRDefault="002A5736">
      <w:pPr>
        <w:spacing w:after="0"/>
      </w:pPr>
    </w:p>
    <w:p w14:paraId="207BD5E0" w14:textId="12871D3D" w:rsidR="002A5736" w:rsidRDefault="008D26DA">
      <w:pPr>
        <w:pStyle w:val="Heading3"/>
        <w:tabs>
          <w:tab w:val="center" w:pos="2880"/>
          <w:tab w:val="center" w:pos="3600"/>
          <w:tab w:val="center" w:pos="4320"/>
          <w:tab w:val="center" w:pos="5040"/>
          <w:tab w:val="center" w:pos="5760"/>
          <w:tab w:val="center" w:pos="6480"/>
          <w:tab w:val="center" w:pos="7200"/>
          <w:tab w:val="center" w:pos="8534"/>
        </w:tabs>
        <w:ind w:left="-15" w:firstLine="0"/>
      </w:pPr>
      <w:r>
        <w:t xml:space="preserve">Leroy Christian Church </w:t>
      </w:r>
      <w:r>
        <w:tab/>
        <w:t xml:space="preserve"> </w:t>
      </w:r>
      <w:r>
        <w:tab/>
        <w:t xml:space="preserve"> </w:t>
      </w:r>
      <w:r>
        <w:tab/>
        <w:t xml:space="preserve"> </w:t>
      </w:r>
      <w:r>
        <w:tab/>
        <w:t xml:space="preserve"> </w:t>
      </w:r>
      <w:r>
        <w:tab/>
        <w:t xml:space="preserve"> </w:t>
      </w:r>
      <w:r>
        <w:tab/>
        <w:t xml:space="preserve"> </w:t>
      </w:r>
      <w:r>
        <w:tab/>
        <w:t xml:space="preserve"> </w:t>
      </w:r>
      <w:r>
        <w:tab/>
        <w:t xml:space="preserve">309-962-6491 </w:t>
      </w:r>
    </w:p>
    <w:p w14:paraId="2298EF77" w14:textId="77777777" w:rsidR="007D5F87" w:rsidRDefault="008D26DA" w:rsidP="007D5F87">
      <w:pPr>
        <w:spacing w:after="11" w:line="247" w:lineRule="auto"/>
        <w:ind w:left="7185" w:right="38" w:firstLine="735"/>
        <w:rPr>
          <w:rFonts w:ascii="Arial" w:eastAsia="Arial" w:hAnsi="Arial" w:cs="Arial"/>
        </w:rPr>
      </w:pPr>
      <w:r>
        <w:rPr>
          <w:rFonts w:ascii="Arial" w:eastAsia="Arial" w:hAnsi="Arial" w:cs="Arial"/>
        </w:rPr>
        <w:t xml:space="preserve">603 S East St, LeRoy </w:t>
      </w:r>
    </w:p>
    <w:p w14:paraId="49C8A57A" w14:textId="2874C43C" w:rsidR="002A5736" w:rsidRDefault="008D26DA" w:rsidP="007D5F87">
      <w:pPr>
        <w:spacing w:after="11" w:line="247" w:lineRule="auto"/>
        <w:ind w:left="-15" w:right="38"/>
      </w:pPr>
      <w:r>
        <w:rPr>
          <w:rFonts w:ascii="Cambria" w:eastAsia="Cambria" w:hAnsi="Cambria" w:cs="Cambria"/>
          <w:u w:val="single" w:color="000000"/>
        </w:rPr>
        <w:t>Food Pantry</w:t>
      </w:r>
      <w:r>
        <w:rPr>
          <w:rFonts w:ascii="Cambria" w:eastAsia="Cambria" w:hAnsi="Cambria" w:cs="Cambria"/>
        </w:rPr>
        <w:t xml:space="preserve"> – available to residents of LeRoy</w:t>
      </w:r>
      <w:r w:rsidR="007D5F87">
        <w:rPr>
          <w:rFonts w:ascii="Cambria" w:eastAsia="Cambria" w:hAnsi="Cambria" w:cs="Cambria"/>
        </w:rPr>
        <w:t>.</w:t>
      </w:r>
      <w:r>
        <w:rPr>
          <w:rFonts w:ascii="Cambria" w:eastAsia="Cambria" w:hAnsi="Cambria" w:cs="Cambria"/>
        </w:rPr>
        <w:t xml:space="preserve"> </w:t>
      </w:r>
      <w:r w:rsidR="007D5F87">
        <w:rPr>
          <w:rFonts w:ascii="Cambria" w:eastAsia="Cambria" w:hAnsi="Cambria" w:cs="Cambria"/>
        </w:rPr>
        <w:t xml:space="preserve"> Open 2</w:t>
      </w:r>
      <w:r w:rsidR="007D5F87" w:rsidRPr="007D5F87">
        <w:rPr>
          <w:rFonts w:ascii="Cambria" w:eastAsia="Cambria" w:hAnsi="Cambria" w:cs="Cambria"/>
          <w:vertAlign w:val="superscript"/>
        </w:rPr>
        <w:t>nd</w:t>
      </w:r>
      <w:r w:rsidR="007D5F87">
        <w:rPr>
          <w:rFonts w:ascii="Cambria" w:eastAsia="Cambria" w:hAnsi="Cambria" w:cs="Cambria"/>
        </w:rPr>
        <w:t xml:space="preserve"> and 4</w:t>
      </w:r>
      <w:r w:rsidR="007D5F87" w:rsidRPr="007D5F87">
        <w:rPr>
          <w:rFonts w:ascii="Cambria" w:eastAsia="Cambria" w:hAnsi="Cambria" w:cs="Cambria"/>
          <w:vertAlign w:val="superscript"/>
        </w:rPr>
        <w:t>th</w:t>
      </w:r>
      <w:r w:rsidR="007D5F87">
        <w:rPr>
          <w:rFonts w:ascii="Cambria" w:eastAsia="Cambria" w:hAnsi="Cambria" w:cs="Cambria"/>
        </w:rPr>
        <w:t xml:space="preserve"> </w:t>
      </w:r>
      <w:r>
        <w:rPr>
          <w:rFonts w:ascii="Cambria" w:eastAsia="Cambria" w:hAnsi="Cambria" w:cs="Cambria"/>
        </w:rPr>
        <w:t>Monday</w:t>
      </w:r>
      <w:r w:rsidR="007D5F87">
        <w:rPr>
          <w:rFonts w:ascii="Cambria" w:eastAsia="Cambria" w:hAnsi="Cambria" w:cs="Cambria"/>
        </w:rPr>
        <w:t xml:space="preserve"> of the month</w:t>
      </w:r>
      <w:r>
        <w:rPr>
          <w:rFonts w:ascii="Cambria" w:eastAsia="Cambria" w:hAnsi="Cambria" w:cs="Cambria"/>
        </w:rPr>
        <w:t xml:space="preserve"> 5:</w:t>
      </w:r>
      <w:r w:rsidR="007D5F87">
        <w:rPr>
          <w:rFonts w:ascii="Cambria" w:eastAsia="Cambria" w:hAnsi="Cambria" w:cs="Cambria"/>
        </w:rPr>
        <w:t>0</w:t>
      </w:r>
      <w:r>
        <w:rPr>
          <w:rFonts w:ascii="Cambria" w:eastAsia="Cambria" w:hAnsi="Cambria" w:cs="Cambria"/>
        </w:rPr>
        <w:t>0 – 6:</w:t>
      </w:r>
      <w:r w:rsidR="007D5F87">
        <w:rPr>
          <w:rFonts w:ascii="Cambria" w:eastAsia="Cambria" w:hAnsi="Cambria" w:cs="Cambria"/>
        </w:rPr>
        <w:t>0</w:t>
      </w:r>
      <w:r>
        <w:rPr>
          <w:rFonts w:ascii="Cambria" w:eastAsia="Cambria" w:hAnsi="Cambria" w:cs="Cambria"/>
        </w:rPr>
        <w:t>0</w:t>
      </w:r>
      <w:r w:rsidR="007D5F87">
        <w:rPr>
          <w:rFonts w:ascii="Cambria" w:eastAsia="Cambria" w:hAnsi="Cambria" w:cs="Cambria"/>
        </w:rPr>
        <w:t xml:space="preserve">pm. </w:t>
      </w:r>
      <w:r>
        <w:rPr>
          <w:rFonts w:ascii="Cambria" w:eastAsia="Cambria" w:hAnsi="Cambria" w:cs="Cambria"/>
        </w:rPr>
        <w:t xml:space="preserve"> </w:t>
      </w:r>
    </w:p>
    <w:p w14:paraId="31810E84" w14:textId="77777777" w:rsidR="002A5736" w:rsidRDefault="008D26DA">
      <w:pPr>
        <w:spacing w:after="0"/>
      </w:pPr>
      <w:r>
        <w:rPr>
          <w:rFonts w:ascii="Cambria" w:eastAsia="Cambria" w:hAnsi="Cambria" w:cs="Cambria"/>
        </w:rPr>
        <w:t xml:space="preserve"> </w:t>
      </w:r>
    </w:p>
    <w:p w14:paraId="3F16A596" w14:textId="77777777" w:rsidR="002A5736" w:rsidRPr="00DC736E" w:rsidRDefault="008D26DA">
      <w:pPr>
        <w:spacing w:after="0"/>
        <w:ind w:right="54"/>
        <w:jc w:val="center"/>
        <w:rPr>
          <w:rFonts w:ascii="Arial" w:hAnsi="Arial" w:cs="Arial"/>
          <w:sz w:val="24"/>
          <w:szCs w:val="24"/>
        </w:rPr>
      </w:pPr>
      <w:r w:rsidRPr="00DC736E">
        <w:rPr>
          <w:rFonts w:ascii="Arial" w:eastAsia="Cambria" w:hAnsi="Arial" w:cs="Arial"/>
          <w:b/>
          <w:sz w:val="24"/>
          <w:szCs w:val="24"/>
          <w:u w:val="single" w:color="000000"/>
        </w:rPr>
        <w:t>OTHER COMMUNITY RESOURCES AVAILABLE</w:t>
      </w:r>
      <w:r w:rsidRPr="00DC736E">
        <w:rPr>
          <w:rFonts w:ascii="Arial" w:eastAsia="Cambria" w:hAnsi="Arial" w:cs="Arial"/>
          <w:b/>
          <w:sz w:val="24"/>
          <w:szCs w:val="24"/>
        </w:rPr>
        <w:t xml:space="preserve"> </w:t>
      </w:r>
    </w:p>
    <w:p w14:paraId="62DB37D8" w14:textId="77777777" w:rsidR="002A5736" w:rsidRDefault="008D26DA">
      <w:pPr>
        <w:spacing w:after="0"/>
      </w:pPr>
      <w:r>
        <w:rPr>
          <w:rFonts w:ascii="Cambria" w:eastAsia="Cambria" w:hAnsi="Cambria" w:cs="Cambria"/>
        </w:rPr>
        <w:t xml:space="preserve"> </w:t>
      </w:r>
    </w:p>
    <w:p w14:paraId="30230C79" w14:textId="77777777" w:rsidR="00DC736E" w:rsidRPr="00DC736E" w:rsidRDefault="008D26DA" w:rsidP="00DC736E">
      <w:pPr>
        <w:tabs>
          <w:tab w:val="center" w:pos="1440"/>
          <w:tab w:val="center" w:pos="4499"/>
        </w:tabs>
        <w:spacing w:after="0"/>
        <w:rPr>
          <w:rFonts w:ascii="Arial" w:hAnsi="Arial" w:cs="Arial"/>
          <w:b/>
          <w:bCs/>
          <w:iCs/>
          <w:sz w:val="24"/>
          <w:szCs w:val="24"/>
        </w:rPr>
      </w:pPr>
      <w:r>
        <w:rPr>
          <w:rFonts w:ascii="Cambria" w:eastAsia="Cambria" w:hAnsi="Cambria" w:cs="Cambria"/>
          <w:b/>
        </w:rPr>
        <w:tab/>
      </w:r>
      <w:r w:rsidR="00DC736E" w:rsidRPr="00DC736E">
        <w:rPr>
          <w:rFonts w:ascii="Arial" w:eastAsia="Cambria" w:hAnsi="Arial" w:cs="Arial"/>
          <w:b/>
          <w:bCs/>
          <w:iCs/>
          <w:sz w:val="24"/>
          <w:szCs w:val="24"/>
        </w:rPr>
        <w:t xml:space="preserve">EAST CENTRAL ILLINOIS AREA AGENCY ON AGING </w:t>
      </w:r>
    </w:p>
    <w:p w14:paraId="4BA2431E" w14:textId="77777777" w:rsidR="00DC736E" w:rsidRPr="00DC736E" w:rsidRDefault="00DC736E" w:rsidP="00DC736E">
      <w:pPr>
        <w:spacing w:after="5" w:line="249" w:lineRule="auto"/>
        <w:ind w:left="-5" w:hanging="10"/>
        <w:rPr>
          <w:bCs/>
          <w:iCs/>
        </w:rPr>
      </w:pPr>
      <w:r w:rsidRPr="00DC736E">
        <w:rPr>
          <w:rFonts w:ascii="Cambria" w:eastAsia="Cambria" w:hAnsi="Cambria" w:cs="Cambria"/>
          <w:iCs/>
        </w:rPr>
        <w:t xml:space="preserve">We are dedicated to enhancing the quality of life for </w:t>
      </w:r>
      <w:r w:rsidRPr="00DC736E">
        <w:rPr>
          <w:rFonts w:ascii="Cambria" w:eastAsia="Cambria" w:hAnsi="Cambria" w:cs="Cambria"/>
          <w:bCs/>
          <w:iCs/>
        </w:rPr>
        <w:t xml:space="preserve">older Americans and their families by providing information about and access to a variety of services in their community in the 16 counties of East </w:t>
      </w:r>
    </w:p>
    <w:p w14:paraId="2AF5A27A" w14:textId="77777777" w:rsidR="00DC736E" w:rsidRPr="00DC736E" w:rsidRDefault="00DC736E" w:rsidP="00DC736E">
      <w:pPr>
        <w:tabs>
          <w:tab w:val="center" w:pos="2160"/>
          <w:tab w:val="center" w:pos="2880"/>
        </w:tabs>
        <w:spacing w:after="5" w:line="249" w:lineRule="auto"/>
        <w:ind w:left="-15"/>
        <w:rPr>
          <w:bCs/>
        </w:rPr>
      </w:pPr>
      <w:r w:rsidRPr="00DC736E">
        <w:rPr>
          <w:rFonts w:ascii="Cambria" w:eastAsia="Cambria" w:hAnsi="Cambria" w:cs="Cambria"/>
          <w:bCs/>
          <w:iCs/>
        </w:rPr>
        <w:t>Central Illinois</w:t>
      </w:r>
      <w:r>
        <w:rPr>
          <w:rFonts w:ascii="Cambria" w:eastAsia="Cambria" w:hAnsi="Cambria" w:cs="Cambria"/>
          <w:bCs/>
        </w:rPr>
        <w:t>.</w:t>
      </w:r>
      <w:r w:rsidRPr="00DC736E">
        <w:rPr>
          <w:rFonts w:ascii="Cambria" w:eastAsia="Cambria" w:hAnsi="Cambria" w:cs="Cambria"/>
          <w:bCs/>
        </w:rPr>
        <w:tab/>
        <w:t xml:space="preserve"> </w:t>
      </w:r>
      <w:r w:rsidRPr="00DC736E">
        <w:rPr>
          <w:rFonts w:ascii="Cambria" w:eastAsia="Cambria" w:hAnsi="Cambria" w:cs="Cambria"/>
          <w:bCs/>
        </w:rPr>
        <w:tab/>
        <w:t xml:space="preserve"> </w:t>
      </w:r>
    </w:p>
    <w:p w14:paraId="2C66EE39" w14:textId="77777777" w:rsidR="00DC736E" w:rsidRDefault="00DC736E" w:rsidP="00DC736E">
      <w:pPr>
        <w:spacing w:after="0"/>
      </w:pPr>
      <w:hyperlink r:id="rId30">
        <w:r>
          <w:rPr>
            <w:rFonts w:ascii="Cambria" w:eastAsia="Cambria" w:hAnsi="Cambria" w:cs="Cambria"/>
            <w:color w:val="0000FF"/>
            <w:u w:val="single" w:color="0000FF"/>
          </w:rPr>
          <w:t>http://www.eciaaa.org</w:t>
        </w:r>
      </w:hyperlink>
      <w:hyperlink r:id="rId31">
        <w:r>
          <w:rPr>
            <w:rFonts w:ascii="Cambria" w:eastAsia="Cambria" w:hAnsi="Cambria" w:cs="Cambria"/>
          </w:rPr>
          <w:t xml:space="preserve"> </w:t>
        </w:r>
      </w:hyperlink>
    </w:p>
    <w:tbl>
      <w:tblPr>
        <w:tblStyle w:val="TableGrid"/>
        <w:tblW w:w="9052" w:type="dxa"/>
        <w:tblInd w:w="0" w:type="dxa"/>
        <w:tblLook w:val="04A0" w:firstRow="1" w:lastRow="0" w:firstColumn="1" w:lastColumn="0" w:noHBand="0" w:noVBand="1"/>
      </w:tblPr>
      <w:tblGrid>
        <w:gridCol w:w="2160"/>
        <w:gridCol w:w="20"/>
        <w:gridCol w:w="2336"/>
        <w:gridCol w:w="20"/>
        <w:gridCol w:w="3153"/>
        <w:gridCol w:w="1363"/>
      </w:tblGrid>
      <w:tr w:rsidR="00DC736E" w14:paraId="6EFC5B85" w14:textId="77777777" w:rsidTr="007B7A70">
        <w:trPr>
          <w:gridAfter w:val="1"/>
          <w:wAfter w:w="1363" w:type="dxa"/>
          <w:trHeight w:val="496"/>
        </w:trPr>
        <w:tc>
          <w:tcPr>
            <w:tcW w:w="2160" w:type="dxa"/>
            <w:tcBorders>
              <w:top w:val="nil"/>
              <w:left w:val="nil"/>
              <w:bottom w:val="nil"/>
              <w:right w:val="nil"/>
            </w:tcBorders>
          </w:tcPr>
          <w:p w14:paraId="03CDDAA0" w14:textId="77777777" w:rsidR="00DC736E" w:rsidRDefault="00DC736E" w:rsidP="008D26DA">
            <w:r>
              <w:rPr>
                <w:rFonts w:ascii="Cambria" w:eastAsia="Cambria" w:hAnsi="Cambria" w:cs="Cambria"/>
              </w:rPr>
              <w:t xml:space="preserve">1003 Maple Hill Road, Bloomington   </w:t>
            </w:r>
            <w:r>
              <w:rPr>
                <w:rFonts w:ascii="Cambria" w:eastAsia="Cambria" w:hAnsi="Cambria" w:cs="Cambria"/>
              </w:rPr>
              <w:tab/>
              <w:t xml:space="preserve"> </w:t>
            </w:r>
          </w:p>
          <w:p w14:paraId="0588EAB1" w14:textId="2D53FBF7" w:rsidR="00DC736E" w:rsidRPr="00DC736E" w:rsidRDefault="00DC736E" w:rsidP="008D26DA">
            <w:pPr>
              <w:rPr>
                <w:rFonts w:ascii="Cambria" w:eastAsia="Cambria" w:hAnsi="Cambria" w:cs="Cambria"/>
              </w:rPr>
            </w:pPr>
            <w:r>
              <w:rPr>
                <w:rFonts w:ascii="Cambria" w:eastAsia="Cambria" w:hAnsi="Cambria" w:cs="Cambria"/>
              </w:rPr>
              <w:t xml:space="preserve"> </w:t>
            </w:r>
          </w:p>
        </w:tc>
        <w:tc>
          <w:tcPr>
            <w:tcW w:w="20" w:type="dxa"/>
            <w:tcBorders>
              <w:top w:val="nil"/>
              <w:left w:val="nil"/>
              <w:bottom w:val="nil"/>
              <w:right w:val="nil"/>
            </w:tcBorders>
          </w:tcPr>
          <w:p w14:paraId="70A03089" w14:textId="77777777" w:rsidR="00DC736E" w:rsidRDefault="00DC736E" w:rsidP="008D26DA"/>
        </w:tc>
        <w:tc>
          <w:tcPr>
            <w:tcW w:w="5509" w:type="dxa"/>
            <w:gridSpan w:val="3"/>
            <w:tcBorders>
              <w:top w:val="nil"/>
              <w:left w:val="nil"/>
              <w:bottom w:val="nil"/>
              <w:right w:val="nil"/>
            </w:tcBorders>
          </w:tcPr>
          <w:p w14:paraId="4C72E65D" w14:textId="77777777" w:rsidR="00DC736E" w:rsidRDefault="00DC736E" w:rsidP="008D26DA">
            <w:r>
              <w:rPr>
                <w:rFonts w:ascii="Cambria" w:eastAsia="Cambria" w:hAnsi="Cambria" w:cs="Cambria"/>
              </w:rPr>
              <w:t xml:space="preserve">Call:  309 829 2065   </w:t>
            </w:r>
          </w:p>
        </w:tc>
      </w:tr>
      <w:tr w:rsidR="00826929" w14:paraId="3DC4B66F" w14:textId="77777777" w:rsidTr="007B7A70">
        <w:trPr>
          <w:trHeight w:val="258"/>
        </w:trPr>
        <w:tc>
          <w:tcPr>
            <w:tcW w:w="4516" w:type="dxa"/>
            <w:gridSpan w:val="3"/>
            <w:tcBorders>
              <w:top w:val="nil"/>
              <w:left w:val="nil"/>
              <w:bottom w:val="nil"/>
              <w:right w:val="nil"/>
            </w:tcBorders>
          </w:tcPr>
          <w:p w14:paraId="4089F480" w14:textId="665DD91C" w:rsidR="00826929" w:rsidRDefault="00826929" w:rsidP="00826929">
            <w:r>
              <w:rPr>
                <w:rFonts w:ascii="Cambria" w:eastAsia="Cambria" w:hAnsi="Cambria" w:cs="Cambria"/>
                <w:b/>
              </w:rPr>
              <w:tab/>
              <w:t xml:space="preserve"> </w:t>
            </w:r>
          </w:p>
        </w:tc>
        <w:tc>
          <w:tcPr>
            <w:tcW w:w="20" w:type="dxa"/>
            <w:tcBorders>
              <w:top w:val="nil"/>
              <w:left w:val="nil"/>
              <w:bottom w:val="nil"/>
              <w:right w:val="nil"/>
            </w:tcBorders>
          </w:tcPr>
          <w:p w14:paraId="0775AD8B" w14:textId="77777777" w:rsidR="00826929" w:rsidRDefault="00826929" w:rsidP="00826929">
            <w:r>
              <w:rPr>
                <w:rFonts w:ascii="Cambria" w:eastAsia="Cambria" w:hAnsi="Cambria" w:cs="Cambria"/>
                <w:b/>
              </w:rPr>
              <w:t xml:space="preserve"> </w:t>
            </w:r>
          </w:p>
        </w:tc>
        <w:tc>
          <w:tcPr>
            <w:tcW w:w="4516" w:type="dxa"/>
            <w:gridSpan w:val="2"/>
            <w:tcBorders>
              <w:top w:val="nil"/>
              <w:left w:val="nil"/>
              <w:bottom w:val="nil"/>
              <w:right w:val="nil"/>
            </w:tcBorders>
          </w:tcPr>
          <w:p w14:paraId="488F5535" w14:textId="77777777" w:rsidR="00826929" w:rsidRDefault="00826929" w:rsidP="00826929">
            <w:r>
              <w:rPr>
                <w:rFonts w:ascii="Cambria" w:eastAsia="Cambria" w:hAnsi="Cambria" w:cs="Cambria"/>
              </w:rPr>
              <w:t xml:space="preserve"> </w:t>
            </w:r>
          </w:p>
        </w:tc>
      </w:tr>
      <w:tr w:rsidR="00826929" w14:paraId="19A76FD3" w14:textId="77777777" w:rsidTr="007B7A70">
        <w:trPr>
          <w:trHeight w:val="240"/>
        </w:trPr>
        <w:tc>
          <w:tcPr>
            <w:tcW w:w="4516" w:type="dxa"/>
            <w:gridSpan w:val="3"/>
            <w:tcBorders>
              <w:top w:val="nil"/>
              <w:left w:val="nil"/>
              <w:bottom w:val="nil"/>
              <w:right w:val="nil"/>
            </w:tcBorders>
          </w:tcPr>
          <w:p w14:paraId="1240F864" w14:textId="0C2F06B3" w:rsidR="00826929" w:rsidRDefault="00826929" w:rsidP="00826929">
            <w:r w:rsidRPr="00826929">
              <w:rPr>
                <w:rFonts w:ascii="Cambria" w:eastAsia="Cambria" w:hAnsi="Cambria" w:cs="Cambria"/>
                <w:b/>
              </w:rPr>
              <w:t>COMMUNITY CARE SYSTEMS</w:t>
            </w:r>
            <w:r>
              <w:rPr>
                <w:rFonts w:ascii="Cambria" w:eastAsia="Cambria" w:hAnsi="Cambria" w:cs="Cambria"/>
                <w:b/>
              </w:rPr>
              <w:t xml:space="preserve"> </w:t>
            </w:r>
          </w:p>
        </w:tc>
        <w:tc>
          <w:tcPr>
            <w:tcW w:w="20" w:type="dxa"/>
            <w:tcBorders>
              <w:top w:val="nil"/>
              <w:left w:val="nil"/>
              <w:bottom w:val="nil"/>
              <w:right w:val="nil"/>
            </w:tcBorders>
          </w:tcPr>
          <w:p w14:paraId="6185CBC6" w14:textId="77777777" w:rsidR="00826929" w:rsidRDefault="00826929" w:rsidP="00826929">
            <w:r>
              <w:rPr>
                <w:rFonts w:ascii="Cambria" w:eastAsia="Cambria" w:hAnsi="Cambria" w:cs="Cambria"/>
                <w:b/>
              </w:rPr>
              <w:t xml:space="preserve"> </w:t>
            </w:r>
          </w:p>
        </w:tc>
        <w:tc>
          <w:tcPr>
            <w:tcW w:w="4516" w:type="dxa"/>
            <w:gridSpan w:val="2"/>
            <w:tcBorders>
              <w:top w:val="nil"/>
              <w:left w:val="nil"/>
              <w:bottom w:val="nil"/>
              <w:right w:val="nil"/>
            </w:tcBorders>
          </w:tcPr>
          <w:p w14:paraId="64E754A7" w14:textId="354D1591" w:rsidR="00826929" w:rsidRDefault="00826929" w:rsidP="00826929"/>
        </w:tc>
      </w:tr>
    </w:tbl>
    <w:p w14:paraId="4779AD5F" w14:textId="77777777" w:rsidR="002A5736" w:rsidRDefault="008D26DA">
      <w:pPr>
        <w:spacing w:after="0"/>
      </w:pPr>
      <w:hyperlink r:id="rId32">
        <w:r>
          <w:rPr>
            <w:rFonts w:ascii="Cambria" w:eastAsia="Cambria" w:hAnsi="Cambria" w:cs="Cambria"/>
            <w:i/>
            <w:color w:val="0000FF"/>
            <w:u w:val="single" w:color="0000FF"/>
          </w:rPr>
          <w:t>www.ccsicare.com</w:t>
        </w:r>
      </w:hyperlink>
      <w:hyperlink r:id="rId33">
        <w:r>
          <w:rPr>
            <w:rFonts w:ascii="Cambria" w:eastAsia="Cambria" w:hAnsi="Cambria" w:cs="Cambria"/>
            <w:i/>
          </w:rPr>
          <w:t xml:space="preserve"> </w:t>
        </w:r>
      </w:hyperlink>
    </w:p>
    <w:p w14:paraId="21FCE670" w14:textId="77777777" w:rsidR="002A5736" w:rsidRDefault="008D26DA">
      <w:pPr>
        <w:spacing w:after="11" w:line="247" w:lineRule="auto"/>
        <w:ind w:left="-5" w:right="38" w:hanging="10"/>
      </w:pPr>
      <w:r>
        <w:rPr>
          <w:rFonts w:ascii="Cambria" w:eastAsia="Cambria" w:hAnsi="Cambria" w:cs="Cambria"/>
        </w:rPr>
        <w:t xml:space="preserve">3601 GE ROAD, BLOOMINGTON, SUITE 2 </w:t>
      </w:r>
    </w:p>
    <w:p w14:paraId="7E2110C1" w14:textId="77777777" w:rsidR="002A5736" w:rsidRDefault="008D26DA">
      <w:pPr>
        <w:tabs>
          <w:tab w:val="center" w:pos="720"/>
          <w:tab w:val="center" w:pos="1440"/>
          <w:tab w:val="center" w:pos="4435"/>
        </w:tabs>
        <w:spacing w:after="11" w:line="247" w:lineRule="auto"/>
        <w:ind w:left="-15"/>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Call: 309 661 6400  Ask for an </w:t>
      </w:r>
      <w:r>
        <w:rPr>
          <w:rFonts w:ascii="Cambria" w:eastAsia="Cambria" w:hAnsi="Cambria" w:cs="Cambria"/>
          <w:i/>
        </w:rPr>
        <w:t xml:space="preserve">Assist Coordinator </w:t>
      </w:r>
    </w:p>
    <w:p w14:paraId="558CB38C" w14:textId="77777777" w:rsidR="002A5736" w:rsidRDefault="008D26DA">
      <w:pPr>
        <w:spacing w:after="0"/>
      </w:pPr>
      <w:r>
        <w:rPr>
          <w:rFonts w:ascii="Cambria" w:eastAsia="Cambria" w:hAnsi="Cambria" w:cs="Cambria"/>
          <w:i/>
        </w:rPr>
        <w:t xml:space="preserve"> </w:t>
      </w:r>
    </w:p>
    <w:p w14:paraId="11D0F062" w14:textId="77777777" w:rsidR="002A5736" w:rsidRDefault="008D26DA">
      <w:pPr>
        <w:spacing w:after="0"/>
      </w:pPr>
      <w:r>
        <w:rPr>
          <w:rFonts w:ascii="Cambria" w:eastAsia="Cambria" w:hAnsi="Cambria" w:cs="Cambria"/>
        </w:rPr>
        <w:t xml:space="preserve"> </w:t>
      </w:r>
      <w:r>
        <w:rPr>
          <w:rFonts w:ascii="Cambria" w:eastAsia="Cambria" w:hAnsi="Cambria" w:cs="Cambria"/>
        </w:rPr>
        <w:tab/>
        <w:t xml:space="preserve"> </w:t>
      </w:r>
    </w:p>
    <w:p w14:paraId="17A29002" w14:textId="77777777" w:rsidR="002A5736" w:rsidRDefault="008D26DA">
      <w:pPr>
        <w:pStyle w:val="Heading3"/>
        <w:spacing w:after="0" w:line="259" w:lineRule="auto"/>
        <w:ind w:left="0" w:firstLine="0"/>
      </w:pPr>
      <w:r>
        <w:rPr>
          <w:rFonts w:ascii="Times New Roman" w:eastAsia="Times New Roman" w:hAnsi="Times New Roman" w:cs="Times New Roman"/>
          <w:sz w:val="28"/>
        </w:rPr>
        <w:t>TEMPORARY HELP AGENCIES IN BLOOMINGTON</w:t>
      </w:r>
      <w:r>
        <w:rPr>
          <w:rFonts w:ascii="Times New Roman" w:eastAsia="Times New Roman" w:hAnsi="Times New Roman" w:cs="Times New Roman"/>
        </w:rPr>
        <w:t xml:space="preserve"> </w:t>
      </w:r>
      <w:r>
        <w:rPr>
          <w:rFonts w:ascii="Times New Roman" w:eastAsia="Times New Roman" w:hAnsi="Times New Roman" w:cs="Times New Roman"/>
          <w:b w:val="0"/>
        </w:rPr>
        <w:t xml:space="preserve">listed below are looking for </w:t>
      </w:r>
    </w:p>
    <w:p w14:paraId="527B5D3D" w14:textId="77777777" w:rsidR="002A5736" w:rsidRDefault="008D26DA">
      <w:pPr>
        <w:spacing w:after="0" w:line="249" w:lineRule="auto"/>
        <w:ind w:left="-5" w:hanging="10"/>
      </w:pPr>
      <w:r>
        <w:rPr>
          <w:rFonts w:ascii="Times New Roman" w:eastAsia="Times New Roman" w:hAnsi="Times New Roman" w:cs="Times New Roman"/>
          <w:sz w:val="24"/>
        </w:rPr>
        <w:t xml:space="preserve">people with access to </w:t>
      </w:r>
      <w:r>
        <w:rPr>
          <w:rFonts w:ascii="Times New Roman" w:eastAsia="Times New Roman" w:hAnsi="Times New Roman" w:cs="Times New Roman"/>
          <w:b/>
          <w:sz w:val="24"/>
        </w:rPr>
        <w:t>reliable transportation</w:t>
      </w:r>
      <w:r>
        <w:rPr>
          <w:rFonts w:ascii="Times New Roman" w:eastAsia="Times New Roman" w:hAnsi="Times New Roman" w:cs="Times New Roman"/>
          <w:sz w:val="24"/>
        </w:rPr>
        <w:t xml:space="preserve">  to fill light industrial, clerical, and technical jobs at small and large companies in the area. Call first to make an appointment although you could walk in without an appointment.  Register with </w:t>
      </w:r>
      <w:r>
        <w:rPr>
          <w:rFonts w:ascii="Times New Roman" w:eastAsia="Times New Roman" w:hAnsi="Times New Roman" w:cs="Times New Roman"/>
          <w:b/>
          <w:sz w:val="24"/>
        </w:rPr>
        <w:t>at least three or four</w:t>
      </w:r>
      <w:r>
        <w:rPr>
          <w:rFonts w:ascii="Times New Roman" w:eastAsia="Times New Roman" w:hAnsi="Times New Roman" w:cs="Times New Roman"/>
          <w:sz w:val="24"/>
        </w:rPr>
        <w:t xml:space="preserve"> of these agencies to have a better chance of getting employed.  There are no charges for applying with these agencies. </w:t>
      </w:r>
    </w:p>
    <w:p w14:paraId="61B4D60F" w14:textId="77777777" w:rsidR="002A5736" w:rsidRDefault="008D26DA">
      <w:pPr>
        <w:spacing w:after="71"/>
      </w:pPr>
      <w:r>
        <w:rPr>
          <w:rFonts w:ascii="Times New Roman" w:eastAsia="Times New Roman" w:hAnsi="Times New Roman" w:cs="Times New Roman"/>
          <w:sz w:val="24"/>
        </w:rPr>
        <w:t xml:space="preserve"> </w:t>
      </w:r>
    </w:p>
    <w:p w14:paraId="7184E2AD" w14:textId="720877CE" w:rsidR="002A5736" w:rsidRDefault="008D26DA">
      <w:pPr>
        <w:pStyle w:val="Heading2"/>
        <w:tabs>
          <w:tab w:val="center" w:pos="3600"/>
          <w:tab w:val="center" w:pos="4320"/>
          <w:tab w:val="center" w:pos="5904"/>
        </w:tabs>
        <w:spacing w:after="0" w:line="259" w:lineRule="auto"/>
        <w:ind w:left="0" w:firstLine="0"/>
      </w:pPr>
      <w:hyperlink r:id="rId34">
        <w:r w:rsidR="0020185A" w:rsidRPr="0020185A">
          <w:rPr>
            <w:rFonts w:ascii="Tahoma" w:eastAsia="Tahoma" w:hAnsi="Tahoma" w:cs="Tahoma"/>
            <w:b w:val="0"/>
            <w:color w:val="0F1941"/>
            <w:sz w:val="30"/>
            <w:u w:val="single" w:color="0F1941"/>
            <w:shd w:val="clear" w:color="auto" w:fill="F5F5F5"/>
          </w:rPr>
          <w:t>Spherion Staffing</w:t>
        </w:r>
      </w:hyperlink>
      <w:hyperlink r:id="rId35">
        <w:r>
          <w:rPr>
            <w:rFonts w:ascii="Tahoma" w:eastAsia="Tahoma" w:hAnsi="Tahoma" w:cs="Tahoma"/>
            <w:b w:val="0"/>
            <w:color w:val="0F1941"/>
            <w:shd w:val="clear" w:color="auto" w:fill="F5F5F5"/>
          </w:rPr>
          <w:t xml:space="preserve"> </w:t>
        </w:r>
      </w:hyperlink>
      <w:r>
        <w:rPr>
          <w:rFonts w:ascii="Tahoma" w:eastAsia="Tahoma" w:hAnsi="Tahoma" w:cs="Tahoma"/>
          <w:b w:val="0"/>
          <w:color w:val="0F1941"/>
          <w:shd w:val="clear" w:color="auto" w:fill="F5F5F5"/>
        </w:rPr>
        <w:t xml:space="preserve"> </w:t>
      </w:r>
      <w:r>
        <w:rPr>
          <w:rFonts w:ascii="Tahoma" w:eastAsia="Tahoma" w:hAnsi="Tahoma" w:cs="Tahoma"/>
          <w:b w:val="0"/>
          <w:color w:val="0F1941"/>
          <w:shd w:val="clear" w:color="auto" w:fill="F5F5F5"/>
        </w:rPr>
        <w:tab/>
        <w:t xml:space="preserve"> </w:t>
      </w:r>
      <w:r>
        <w:rPr>
          <w:rFonts w:ascii="Tahoma" w:eastAsia="Tahoma" w:hAnsi="Tahoma" w:cs="Tahoma"/>
          <w:b w:val="0"/>
          <w:color w:val="0F1941"/>
          <w:shd w:val="clear" w:color="auto" w:fill="F5F5F5"/>
        </w:rPr>
        <w:tab/>
        <w:t xml:space="preserve"> </w:t>
      </w:r>
      <w:r>
        <w:rPr>
          <w:rFonts w:ascii="Tahoma" w:eastAsia="Tahoma" w:hAnsi="Tahoma" w:cs="Tahoma"/>
          <w:b w:val="0"/>
          <w:color w:val="0F1941"/>
          <w:shd w:val="clear" w:color="auto" w:fill="F5F5F5"/>
        </w:rPr>
        <w:tab/>
      </w:r>
      <w:r>
        <w:rPr>
          <w:rFonts w:ascii="Tahoma" w:eastAsia="Tahoma" w:hAnsi="Tahoma" w:cs="Tahoma"/>
          <w:color w:val="0F1941"/>
          <w:shd w:val="clear" w:color="auto" w:fill="F5F5F5"/>
        </w:rPr>
        <w:t>STL STAFFING</w:t>
      </w:r>
      <w:r>
        <w:rPr>
          <w:rFonts w:ascii="Tahoma" w:eastAsia="Tahoma" w:hAnsi="Tahoma" w:cs="Tahoma"/>
          <w:b w:val="0"/>
          <w:color w:val="0F1941"/>
        </w:rPr>
        <w:t xml:space="preserve"> </w:t>
      </w:r>
    </w:p>
    <w:p w14:paraId="11F8EFE6" w14:textId="60E9BF36" w:rsidR="002A5736" w:rsidRDefault="0020185A">
      <w:pPr>
        <w:tabs>
          <w:tab w:val="center" w:pos="3600"/>
          <w:tab w:val="center" w:pos="4320"/>
          <w:tab w:val="center" w:pos="6515"/>
        </w:tabs>
        <w:spacing w:after="0"/>
      </w:pPr>
      <w:r>
        <w:rPr>
          <w:rFonts w:ascii="Tahoma" w:eastAsia="Tahoma" w:hAnsi="Tahoma" w:cs="Tahoma"/>
          <w:color w:val="0F1941"/>
          <w:sz w:val="24"/>
        </w:rPr>
        <w:t>2302 E</w:t>
      </w:r>
      <w:r w:rsidR="008D26DA">
        <w:rPr>
          <w:rFonts w:ascii="Tahoma" w:eastAsia="Tahoma" w:hAnsi="Tahoma" w:cs="Tahoma"/>
          <w:color w:val="0F1941"/>
          <w:sz w:val="24"/>
        </w:rPr>
        <w:t xml:space="preserve">. </w:t>
      </w:r>
      <w:r>
        <w:rPr>
          <w:rFonts w:ascii="Tahoma" w:eastAsia="Tahoma" w:hAnsi="Tahoma" w:cs="Tahoma"/>
          <w:color w:val="0F1941"/>
          <w:sz w:val="24"/>
        </w:rPr>
        <w:t>Oakland Ave #8</w:t>
      </w:r>
      <w:r w:rsidR="008D26DA">
        <w:rPr>
          <w:rFonts w:ascii="Tahoma" w:eastAsia="Tahoma" w:hAnsi="Tahoma" w:cs="Tahoma"/>
          <w:color w:val="0F1941"/>
          <w:sz w:val="24"/>
        </w:rPr>
        <w:t xml:space="preserve"> </w:t>
      </w:r>
      <w:r w:rsidR="008D26DA">
        <w:rPr>
          <w:rFonts w:ascii="Tahoma" w:eastAsia="Tahoma" w:hAnsi="Tahoma" w:cs="Tahoma"/>
          <w:color w:val="0F1941"/>
          <w:sz w:val="24"/>
        </w:rPr>
        <w:tab/>
        <w:t xml:space="preserve"> </w:t>
      </w:r>
      <w:r w:rsidR="008D26DA">
        <w:rPr>
          <w:rFonts w:ascii="Tahoma" w:eastAsia="Tahoma" w:hAnsi="Tahoma" w:cs="Tahoma"/>
          <w:color w:val="0F1941"/>
          <w:sz w:val="24"/>
        </w:rPr>
        <w:tab/>
        <w:t xml:space="preserve"> </w:t>
      </w:r>
      <w:r w:rsidR="008D26DA">
        <w:rPr>
          <w:rFonts w:ascii="Tahoma" w:eastAsia="Tahoma" w:hAnsi="Tahoma" w:cs="Tahoma"/>
          <w:color w:val="0F1941"/>
          <w:sz w:val="24"/>
        </w:rPr>
        <w:tab/>
      </w:r>
      <w:r w:rsidR="008D26DA">
        <w:rPr>
          <w:rFonts w:ascii="Arial" w:eastAsia="Arial" w:hAnsi="Arial" w:cs="Arial"/>
          <w:color w:val="222222"/>
          <w:sz w:val="24"/>
        </w:rPr>
        <w:t xml:space="preserve">501 S Towanda Barnes Rd,  </w:t>
      </w:r>
    </w:p>
    <w:p w14:paraId="16181782" w14:textId="7EC9EE8A" w:rsidR="002A5736" w:rsidRDefault="008D26DA">
      <w:pPr>
        <w:tabs>
          <w:tab w:val="center" w:pos="3600"/>
          <w:tab w:val="center" w:pos="4320"/>
          <w:tab w:val="center" w:pos="5835"/>
          <w:tab w:val="center" w:pos="7200"/>
          <w:tab w:val="center" w:pos="7920"/>
          <w:tab w:val="center" w:pos="8640"/>
        </w:tabs>
        <w:spacing w:after="7"/>
        <w:ind w:left="-15"/>
      </w:pPr>
      <w:r>
        <w:rPr>
          <w:rFonts w:ascii="Arial" w:eastAsia="Arial" w:hAnsi="Arial" w:cs="Arial"/>
          <w:color w:val="222222"/>
          <w:sz w:val="24"/>
        </w:rPr>
        <w:t>Bloomington, IL 6170</w:t>
      </w:r>
      <w:r w:rsidR="0020185A">
        <w:rPr>
          <w:rFonts w:ascii="Arial" w:eastAsia="Arial" w:hAnsi="Arial" w:cs="Arial"/>
          <w:color w:val="222222"/>
          <w:sz w:val="24"/>
        </w:rPr>
        <w:t>1</w:t>
      </w:r>
      <w:r>
        <w:rPr>
          <w:rFonts w:ascii="Arial" w:eastAsia="Arial" w:hAnsi="Arial" w:cs="Arial"/>
          <w:color w:val="222222"/>
          <w:sz w:val="24"/>
        </w:rPr>
        <w:t xml:space="preserve"> </w:t>
      </w:r>
      <w:r>
        <w:rPr>
          <w:rFonts w:ascii="Arial" w:eastAsia="Arial" w:hAnsi="Arial" w:cs="Arial"/>
          <w:color w:val="222222"/>
          <w:sz w:val="24"/>
        </w:rPr>
        <w:tab/>
        <w:t xml:space="preserve"> </w:t>
      </w:r>
      <w:r>
        <w:rPr>
          <w:rFonts w:ascii="Arial" w:eastAsia="Arial" w:hAnsi="Arial" w:cs="Arial"/>
          <w:color w:val="222222"/>
          <w:sz w:val="24"/>
        </w:rPr>
        <w:tab/>
        <w:t xml:space="preserve"> </w:t>
      </w:r>
      <w:r>
        <w:rPr>
          <w:rFonts w:ascii="Arial" w:eastAsia="Arial" w:hAnsi="Arial" w:cs="Arial"/>
          <w:color w:val="222222"/>
          <w:sz w:val="24"/>
        </w:rPr>
        <w:tab/>
        <w:t xml:space="preserve">Bloomington, Il </w:t>
      </w:r>
      <w:r>
        <w:rPr>
          <w:rFonts w:ascii="Arial" w:eastAsia="Arial" w:hAnsi="Arial" w:cs="Arial"/>
          <w:color w:val="222222"/>
          <w:sz w:val="24"/>
        </w:rPr>
        <w:tab/>
        <w:t xml:space="preserve"> </w:t>
      </w:r>
      <w:r>
        <w:rPr>
          <w:rFonts w:ascii="Arial" w:eastAsia="Arial" w:hAnsi="Arial" w:cs="Arial"/>
          <w:color w:val="222222"/>
          <w:sz w:val="24"/>
        </w:rPr>
        <w:tab/>
        <w:t xml:space="preserve"> </w:t>
      </w:r>
      <w:r>
        <w:rPr>
          <w:rFonts w:ascii="Arial" w:eastAsia="Arial" w:hAnsi="Arial" w:cs="Arial"/>
          <w:color w:val="222222"/>
          <w:sz w:val="24"/>
        </w:rPr>
        <w:tab/>
        <w:t xml:space="preserve"> </w:t>
      </w:r>
    </w:p>
    <w:p w14:paraId="03217E5F" w14:textId="0264F884" w:rsidR="00E30317" w:rsidRDefault="007D5F87">
      <w:pPr>
        <w:tabs>
          <w:tab w:val="center" w:pos="2160"/>
          <w:tab w:val="center" w:pos="2880"/>
          <w:tab w:val="center" w:pos="3600"/>
          <w:tab w:val="center" w:pos="5395"/>
        </w:tabs>
        <w:spacing w:after="7"/>
        <w:ind w:left="-15"/>
        <w:rPr>
          <w:rFonts w:ascii="Arial" w:eastAsia="Arial" w:hAnsi="Arial" w:cs="Arial"/>
          <w:color w:val="222222"/>
          <w:sz w:val="24"/>
        </w:rPr>
      </w:pPr>
      <w:r w:rsidRPr="007D5F87">
        <w:rPr>
          <w:rFonts w:ascii="Arial" w:eastAsia="Arial" w:hAnsi="Arial" w:cs="Arial"/>
          <w:color w:val="222222"/>
          <w:sz w:val="24"/>
        </w:rPr>
        <w:t>309-661-1020</w:t>
      </w:r>
      <w:r w:rsidR="00E30317">
        <w:rPr>
          <w:rFonts w:ascii="Arial" w:eastAsia="Arial" w:hAnsi="Arial" w:cs="Arial"/>
          <w:color w:val="222222"/>
          <w:sz w:val="24"/>
        </w:rPr>
        <w:tab/>
      </w:r>
      <w:r w:rsidR="00E30317">
        <w:rPr>
          <w:rFonts w:ascii="Arial" w:eastAsia="Arial" w:hAnsi="Arial" w:cs="Arial"/>
          <w:color w:val="222222"/>
          <w:sz w:val="24"/>
        </w:rPr>
        <w:tab/>
      </w:r>
      <w:r w:rsidR="00E30317">
        <w:rPr>
          <w:rFonts w:ascii="Arial" w:eastAsia="Arial" w:hAnsi="Arial" w:cs="Arial"/>
          <w:color w:val="222222"/>
          <w:sz w:val="24"/>
        </w:rPr>
        <w:tab/>
        <w:t xml:space="preserve">                      </w:t>
      </w:r>
      <w:r w:rsidR="00E30317">
        <w:rPr>
          <w:rFonts w:ascii="Arial" w:eastAsia="Arial" w:hAnsi="Arial" w:cs="Arial"/>
          <w:color w:val="222222"/>
          <w:sz w:val="24"/>
        </w:rPr>
        <w:tab/>
        <w:t>309-661-7851</w:t>
      </w:r>
    </w:p>
    <w:p w14:paraId="76966DCD" w14:textId="77777777" w:rsidR="0020185A" w:rsidRPr="0020185A" w:rsidRDefault="0020185A" w:rsidP="0020185A">
      <w:pPr>
        <w:spacing w:after="0" w:line="240" w:lineRule="auto"/>
        <w:rPr>
          <w:rFonts w:eastAsia="Times New Roman"/>
          <w:color w:val="0563C1"/>
          <w:kern w:val="0"/>
          <w:u w:val="single"/>
          <w14:ligatures w14:val="none"/>
        </w:rPr>
      </w:pPr>
      <w:r w:rsidRPr="0020185A">
        <w:rPr>
          <w:rFonts w:eastAsia="Times New Roman"/>
          <w:color w:val="0563C1"/>
          <w:kern w:val="0"/>
          <w:u w:val="single"/>
          <w14:ligatures w14:val="none"/>
        </w:rPr>
        <w:t>https://www.spherion.com/our-offices/bloomington-il_16299/</w:t>
      </w:r>
    </w:p>
    <w:p w14:paraId="4D98624E" w14:textId="7368C033" w:rsidR="0020185A" w:rsidRPr="0020185A" w:rsidRDefault="00E30317" w:rsidP="0020185A">
      <w:pPr>
        <w:rPr>
          <w:rFonts w:eastAsia="Times New Roman"/>
          <w:color w:val="0563C1"/>
          <w:kern w:val="0"/>
          <w:u w:val="single"/>
          <w14:ligatures w14:val="none"/>
        </w:rPr>
      </w:pPr>
      <w:r>
        <w:rPr>
          <w:rFonts w:ascii="Aptos" w:eastAsia="Aptos" w:hAnsi="Aptos" w:cs="Aptos"/>
          <w:color w:val="auto"/>
          <w:kern w:val="0"/>
          <w:sz w:val="24"/>
          <w:szCs w:val="24"/>
          <w14:ligatures w14:val="none"/>
        </w:rPr>
        <w:tab/>
      </w:r>
      <w:r>
        <w:rPr>
          <w:rFonts w:ascii="Aptos" w:eastAsia="Aptos" w:hAnsi="Aptos" w:cs="Aptos"/>
          <w:color w:val="auto"/>
          <w:kern w:val="0"/>
          <w:sz w:val="24"/>
          <w:szCs w:val="24"/>
          <w14:ligatures w14:val="none"/>
        </w:rPr>
        <w:tab/>
      </w:r>
      <w:r>
        <w:rPr>
          <w:rFonts w:ascii="Aptos" w:eastAsia="Aptos" w:hAnsi="Aptos" w:cs="Aptos"/>
          <w:color w:val="auto"/>
          <w:kern w:val="0"/>
          <w:sz w:val="24"/>
          <w:szCs w:val="24"/>
          <w14:ligatures w14:val="none"/>
        </w:rPr>
        <w:tab/>
      </w:r>
      <w:r>
        <w:rPr>
          <w:rFonts w:ascii="Aptos" w:eastAsia="Aptos" w:hAnsi="Aptos" w:cs="Aptos"/>
          <w:color w:val="auto"/>
          <w:kern w:val="0"/>
          <w:sz w:val="24"/>
          <w:szCs w:val="24"/>
          <w14:ligatures w14:val="none"/>
        </w:rPr>
        <w:tab/>
      </w:r>
      <w:r w:rsidR="0020185A">
        <w:rPr>
          <w:rFonts w:ascii="Aptos" w:eastAsia="Aptos" w:hAnsi="Aptos" w:cs="Aptos"/>
          <w:color w:val="auto"/>
          <w:kern w:val="0"/>
          <w:sz w:val="24"/>
          <w:szCs w:val="24"/>
          <w14:ligatures w14:val="none"/>
        </w:rPr>
        <w:tab/>
      </w:r>
      <w:r w:rsidR="0020185A">
        <w:rPr>
          <w:rFonts w:ascii="Aptos" w:eastAsia="Aptos" w:hAnsi="Aptos" w:cs="Aptos"/>
          <w:color w:val="auto"/>
          <w:kern w:val="0"/>
          <w:sz w:val="24"/>
          <w:szCs w:val="24"/>
          <w14:ligatures w14:val="none"/>
        </w:rPr>
        <w:tab/>
      </w:r>
      <w:r w:rsidR="0020185A">
        <w:rPr>
          <w:rFonts w:ascii="Aptos" w:eastAsia="Aptos" w:hAnsi="Aptos" w:cs="Aptos"/>
          <w:color w:val="auto"/>
          <w:kern w:val="0"/>
          <w:sz w:val="24"/>
          <w:szCs w:val="24"/>
          <w14:ligatures w14:val="none"/>
        </w:rPr>
        <w:tab/>
      </w:r>
      <w:r w:rsidR="0020185A" w:rsidRPr="0020185A">
        <w:rPr>
          <w:rFonts w:eastAsia="Times New Roman"/>
          <w:color w:val="0563C1"/>
          <w:kern w:val="0"/>
          <w:u w:val="single"/>
          <w14:ligatures w14:val="none"/>
        </w:rPr>
        <w:t>https://stlstaffing.com/</w:t>
      </w:r>
    </w:p>
    <w:p w14:paraId="56BFE10B" w14:textId="38FCE65E" w:rsidR="005868AF" w:rsidRPr="005868AF" w:rsidRDefault="005868AF" w:rsidP="0020185A">
      <w:pPr>
        <w:spacing w:after="0" w:line="240" w:lineRule="auto"/>
        <w:ind w:left="2160"/>
        <w:rPr>
          <w:rFonts w:ascii="Aptos" w:eastAsia="Aptos" w:hAnsi="Aptos" w:cs="Aptos"/>
          <w:color w:val="auto"/>
          <w:kern w:val="0"/>
          <w:sz w:val="24"/>
          <w:szCs w:val="24"/>
          <w14:ligatures w14:val="none"/>
        </w:rPr>
      </w:pPr>
    </w:p>
    <w:p w14:paraId="354A9E9C" w14:textId="5D4C168E" w:rsidR="002A5736" w:rsidRDefault="008D26DA">
      <w:pPr>
        <w:tabs>
          <w:tab w:val="center" w:pos="2160"/>
          <w:tab w:val="center" w:pos="2880"/>
          <w:tab w:val="center" w:pos="3600"/>
          <w:tab w:val="center" w:pos="5395"/>
        </w:tabs>
        <w:spacing w:after="7"/>
        <w:ind w:left="-15"/>
      </w:pPr>
      <w:r>
        <w:rPr>
          <w:rFonts w:ascii="Arial" w:eastAsia="Arial" w:hAnsi="Arial" w:cs="Arial"/>
          <w:color w:val="222222"/>
          <w:sz w:val="24"/>
        </w:rPr>
        <w:tab/>
        <w:t xml:space="preserve"> </w:t>
      </w:r>
      <w:r>
        <w:rPr>
          <w:rFonts w:ascii="Arial" w:eastAsia="Arial" w:hAnsi="Arial" w:cs="Arial"/>
          <w:color w:val="222222"/>
          <w:sz w:val="24"/>
        </w:rPr>
        <w:tab/>
        <w:t xml:space="preserve"> </w:t>
      </w:r>
      <w:r>
        <w:rPr>
          <w:rFonts w:ascii="Arial" w:eastAsia="Arial" w:hAnsi="Arial" w:cs="Arial"/>
          <w:color w:val="222222"/>
          <w:sz w:val="24"/>
        </w:rPr>
        <w:tab/>
        <w:t xml:space="preserve"> </w:t>
      </w:r>
      <w:r>
        <w:rPr>
          <w:rFonts w:ascii="Arial" w:eastAsia="Arial" w:hAnsi="Arial" w:cs="Arial"/>
          <w:color w:val="222222"/>
          <w:sz w:val="24"/>
        </w:rPr>
        <w:tab/>
        <w:t xml:space="preserve">          </w:t>
      </w:r>
    </w:p>
    <w:p w14:paraId="250DF6B3" w14:textId="150DB1D4" w:rsidR="002A5736" w:rsidRDefault="008D26DA" w:rsidP="00E30317">
      <w:pPr>
        <w:spacing w:after="32"/>
      </w:pPr>
      <w:r>
        <w:rPr>
          <w:rFonts w:ascii="Times New Roman" w:eastAsia="Times New Roman" w:hAnsi="Times New Roman" w:cs="Times New Roman"/>
          <w:color w:val="222222"/>
          <w:sz w:val="24"/>
        </w:rPr>
        <w:lastRenderedPageBreak/>
        <w:t xml:space="preserve"> </w:t>
      </w:r>
      <w:proofErr w:type="spellStart"/>
      <w:r>
        <w:rPr>
          <w:rFonts w:ascii="Times New Roman" w:eastAsia="Times New Roman" w:hAnsi="Times New Roman" w:cs="Times New Roman"/>
          <w:b/>
          <w:color w:val="222222"/>
          <w:sz w:val="24"/>
          <w:u w:val="single" w:color="222222"/>
        </w:rPr>
        <w:t>PrideStaff</w:t>
      </w:r>
      <w:proofErr w:type="spellEnd"/>
      <w:r>
        <w:rPr>
          <w:rFonts w:ascii="Times New Roman" w:eastAsia="Times New Roman" w:hAnsi="Times New Roman" w:cs="Times New Roman"/>
          <w:sz w:val="24"/>
        </w:rPr>
        <w:t>· Employment agency</w:t>
      </w:r>
      <w:r>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ab/>
      </w:r>
      <w:r w:rsidR="00E30317">
        <w:rPr>
          <w:rFonts w:ascii="Times New Roman" w:eastAsia="Times New Roman" w:hAnsi="Times New Roman" w:cs="Times New Roman"/>
          <w:color w:val="222222"/>
          <w:sz w:val="24"/>
        </w:rPr>
        <w:tab/>
      </w:r>
      <w:r w:rsidR="00E30317">
        <w:rPr>
          <w:rFonts w:ascii="Times New Roman" w:eastAsia="Times New Roman" w:hAnsi="Times New Roman" w:cs="Times New Roman"/>
          <w:color w:val="222222"/>
          <w:sz w:val="24"/>
        </w:rPr>
        <w:tab/>
      </w:r>
      <w:r>
        <w:rPr>
          <w:rFonts w:ascii="Times New Roman" w:eastAsia="Times New Roman" w:hAnsi="Times New Roman" w:cs="Times New Roman"/>
          <w:b/>
          <w:color w:val="222222"/>
          <w:sz w:val="24"/>
          <w:u w:val="single" w:color="222222"/>
        </w:rPr>
        <w:t>Express Employment Professionals</w:t>
      </w:r>
      <w:r>
        <w:rPr>
          <w:rFonts w:ascii="Times New Roman" w:eastAsia="Times New Roman" w:hAnsi="Times New Roman" w:cs="Times New Roman"/>
          <w:b/>
          <w:color w:val="222222"/>
          <w:sz w:val="24"/>
        </w:rPr>
        <w:t xml:space="preserve"> </w:t>
      </w:r>
    </w:p>
    <w:p w14:paraId="23BDF4B1" w14:textId="77777777" w:rsidR="002A5736" w:rsidRDefault="008D26DA">
      <w:pPr>
        <w:tabs>
          <w:tab w:val="center" w:pos="6031"/>
        </w:tabs>
        <w:spacing w:after="42" w:line="249" w:lineRule="auto"/>
        <w:ind w:left="-15"/>
      </w:pPr>
      <w:r>
        <w:rPr>
          <w:rFonts w:ascii="Times New Roman" w:eastAsia="Times New Roman" w:hAnsi="Times New Roman" w:cs="Times New Roman"/>
          <w:sz w:val="24"/>
        </w:rPr>
        <w:t xml:space="preserve">902 IAA Dr #2c </w:t>
      </w:r>
      <w:r>
        <w:rPr>
          <w:rFonts w:ascii="Times New Roman" w:eastAsia="Times New Roman" w:hAnsi="Times New Roman" w:cs="Times New Roman"/>
          <w:sz w:val="24"/>
        </w:rPr>
        <w:tab/>
        <w:t>Employment agency</w:t>
      </w:r>
      <w:r>
        <w:rPr>
          <w:rFonts w:ascii="Times New Roman" w:eastAsia="Times New Roman" w:hAnsi="Times New Roman" w:cs="Times New Roman"/>
          <w:color w:val="222222"/>
          <w:sz w:val="24"/>
        </w:rPr>
        <w:t xml:space="preserve"> </w:t>
      </w:r>
    </w:p>
    <w:p w14:paraId="16BA5823" w14:textId="4599AFE1" w:rsidR="00E30317" w:rsidRDefault="00E30317">
      <w:pPr>
        <w:spacing w:after="42" w:line="249" w:lineRule="auto"/>
        <w:ind w:left="-5" w:right="964" w:hanging="10"/>
        <w:rPr>
          <w:rFonts w:ascii="Times New Roman" w:eastAsia="Times New Roman" w:hAnsi="Times New Roman" w:cs="Times New Roman"/>
          <w:sz w:val="24"/>
        </w:rPr>
      </w:pPr>
      <w:r>
        <w:rPr>
          <w:rFonts w:ascii="Times New Roman" w:eastAsia="Times New Roman" w:hAnsi="Times New Roman" w:cs="Times New Roman"/>
          <w:sz w:val="24"/>
        </w:rPr>
        <w:t>Bloomington</w:t>
      </w:r>
      <w:r w:rsidRPr="00E30317">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Eastland Commons Shopping Center</w:t>
      </w:r>
    </w:p>
    <w:p w14:paraId="24488B8B" w14:textId="2060A8D3" w:rsidR="002A5736" w:rsidRDefault="008D26DA" w:rsidP="00E30317">
      <w:pPr>
        <w:spacing w:after="42" w:line="249" w:lineRule="auto"/>
        <w:ind w:left="-5" w:right="964" w:hanging="10"/>
      </w:pPr>
      <w:r>
        <w:rPr>
          <w:rFonts w:ascii="Times New Roman" w:eastAsia="Times New Roman" w:hAnsi="Times New Roman" w:cs="Times New Roman"/>
          <w:sz w:val="24"/>
        </w:rPr>
        <w:t xml:space="preserve">309-661-1906 </w:t>
      </w:r>
      <w:r>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30317">
        <w:rPr>
          <w:rFonts w:ascii="Times New Roman" w:eastAsia="Times New Roman" w:hAnsi="Times New Roman" w:cs="Times New Roman"/>
          <w:sz w:val="24"/>
        </w:rPr>
        <w:t>2203 E Empire St Suite I</w:t>
      </w:r>
      <w:r>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Pr>
          <w:rFonts w:ascii="Times New Roman" w:eastAsia="Times New Roman" w:hAnsi="Times New Roman" w:cs="Times New Roman"/>
          <w:sz w:val="24"/>
        </w:rPr>
        <w:t xml:space="preserve"> </w:t>
      </w:r>
      <w:r w:rsidR="00E30317">
        <w:rPr>
          <w:rFonts w:ascii="Times New Roman" w:eastAsia="Times New Roman" w:hAnsi="Times New Roman" w:cs="Times New Roman"/>
          <w:sz w:val="24"/>
        </w:rPr>
        <w:tab/>
      </w:r>
      <w:r w:rsidR="00E30317">
        <w:rPr>
          <w:rFonts w:ascii="Times New Roman" w:eastAsia="Times New Roman" w:hAnsi="Times New Roman" w:cs="Times New Roman"/>
          <w:sz w:val="24"/>
        </w:rPr>
        <w:tab/>
      </w:r>
      <w:r w:rsidR="00E30317">
        <w:rPr>
          <w:rFonts w:ascii="Times New Roman" w:eastAsia="Times New Roman" w:hAnsi="Times New Roman" w:cs="Times New Roman"/>
          <w:sz w:val="24"/>
        </w:rPr>
        <w:tab/>
      </w:r>
      <w:r w:rsidR="00E30317">
        <w:rPr>
          <w:rFonts w:ascii="Times New Roman" w:eastAsia="Times New Roman" w:hAnsi="Times New Roman" w:cs="Times New Roman"/>
          <w:sz w:val="24"/>
        </w:rPr>
        <w:tab/>
      </w:r>
      <w:r>
        <w:rPr>
          <w:rFonts w:ascii="Arial" w:eastAsia="Arial" w:hAnsi="Arial" w:cs="Arial"/>
          <w:sz w:val="24"/>
        </w:rPr>
        <w:t xml:space="preserve"> </w:t>
      </w:r>
      <w:r w:rsidR="00EB5DED">
        <w:rPr>
          <w:rFonts w:ascii="Arial" w:eastAsia="Arial" w:hAnsi="Arial" w:cs="Arial"/>
          <w:sz w:val="24"/>
        </w:rPr>
        <w:t xml:space="preserve">  </w:t>
      </w:r>
      <w:r w:rsidR="00EB5DED">
        <w:rPr>
          <w:rFonts w:ascii="Arial" w:eastAsia="Arial" w:hAnsi="Arial" w:cs="Arial"/>
          <w:sz w:val="24"/>
        </w:rPr>
        <w:tab/>
      </w:r>
      <w:r>
        <w:rPr>
          <w:rFonts w:ascii="Times New Roman" w:eastAsia="Times New Roman" w:hAnsi="Times New Roman" w:cs="Times New Roman"/>
          <w:sz w:val="24"/>
        </w:rPr>
        <w:t xml:space="preserve">309-662-6922 </w:t>
      </w:r>
    </w:p>
    <w:p w14:paraId="0E1E25EC" w14:textId="37396F69" w:rsidR="002A5736" w:rsidRDefault="008D26DA">
      <w:pPr>
        <w:tabs>
          <w:tab w:val="center" w:pos="6131"/>
        </w:tabs>
        <w:spacing w:after="42" w:line="249" w:lineRule="auto"/>
        <w:ind w:left="-15"/>
      </w:pPr>
      <w:r>
        <w:rPr>
          <w:rFonts w:ascii="Times New Roman" w:eastAsia="Times New Roman" w:hAnsi="Times New Roman" w:cs="Times New Roman"/>
          <w:b/>
          <w:color w:val="222222"/>
          <w:sz w:val="24"/>
        </w:rPr>
        <w:t>Kelly Services, Inc</w:t>
      </w:r>
      <w:r>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ab/>
      </w:r>
      <w:r>
        <w:rPr>
          <w:rFonts w:ascii="Times New Roman" w:eastAsia="Times New Roman" w:hAnsi="Times New Roman" w:cs="Times New Roman"/>
          <w:sz w:val="24"/>
        </w:rPr>
        <w:t xml:space="preserve"> </w:t>
      </w:r>
    </w:p>
    <w:p w14:paraId="35A17AB8" w14:textId="77777777" w:rsidR="002A5736" w:rsidRDefault="008D26DA">
      <w:pPr>
        <w:tabs>
          <w:tab w:val="center" w:pos="5040"/>
        </w:tabs>
        <w:spacing w:after="42" w:line="249" w:lineRule="auto"/>
        <w:ind w:left="-15"/>
      </w:pPr>
      <w:r>
        <w:rPr>
          <w:rFonts w:ascii="Times New Roman" w:eastAsia="Times New Roman" w:hAnsi="Times New Roman" w:cs="Times New Roman"/>
          <w:sz w:val="24"/>
        </w:rPr>
        <w:t xml:space="preserve"> Employment agency</w:t>
      </w:r>
      <w:r>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ab/>
      </w:r>
      <w:r>
        <w:rPr>
          <w:rFonts w:ascii="Times New Roman" w:eastAsia="Times New Roman" w:hAnsi="Times New Roman" w:cs="Times New Roman"/>
          <w:sz w:val="24"/>
        </w:rPr>
        <w:t xml:space="preserve"> </w:t>
      </w:r>
    </w:p>
    <w:p w14:paraId="53982300" w14:textId="77777777" w:rsidR="00EB5DED" w:rsidRDefault="008D26DA">
      <w:pPr>
        <w:spacing w:after="42" w:line="249" w:lineRule="auto"/>
        <w:ind w:left="-5" w:right="2380" w:hanging="10"/>
        <w:rPr>
          <w:rFonts w:ascii="Times New Roman" w:eastAsia="Times New Roman" w:hAnsi="Times New Roman" w:cs="Times New Roman"/>
          <w:color w:val="222222"/>
          <w:sz w:val="24"/>
        </w:rPr>
      </w:pPr>
      <w:r>
        <w:rPr>
          <w:rFonts w:ascii="Times New Roman" w:eastAsia="Times New Roman" w:hAnsi="Times New Roman" w:cs="Times New Roman"/>
          <w:sz w:val="24"/>
        </w:rPr>
        <w:t xml:space="preserve">303 N Hershey Rd d3 </w:t>
      </w:r>
      <w:r>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Pr>
          <w:rFonts w:ascii="Times New Roman" w:eastAsia="Times New Roman" w:hAnsi="Times New Roman" w:cs="Times New Roman"/>
          <w:b/>
          <w:color w:val="222222"/>
          <w:sz w:val="24"/>
        </w:rPr>
        <w:t>Abbey Placements</w:t>
      </w:r>
      <w:r>
        <w:rPr>
          <w:rFonts w:ascii="Times New Roman" w:eastAsia="Times New Roman" w:hAnsi="Times New Roman" w:cs="Times New Roman"/>
          <w:color w:val="222222"/>
          <w:sz w:val="24"/>
        </w:rPr>
        <w:t xml:space="preserve"> LLC </w:t>
      </w:r>
    </w:p>
    <w:p w14:paraId="0EEDB03A" w14:textId="469C3884" w:rsidR="002A5736" w:rsidRDefault="008D26DA">
      <w:pPr>
        <w:spacing w:after="42" w:line="249" w:lineRule="auto"/>
        <w:ind w:left="-5" w:right="2380" w:hanging="10"/>
      </w:pPr>
      <w:r>
        <w:rPr>
          <w:rFonts w:ascii="Times New Roman" w:eastAsia="Times New Roman" w:hAnsi="Times New Roman" w:cs="Times New Roman"/>
          <w:sz w:val="24"/>
        </w:rPr>
        <w:t xml:space="preserve">309-663-4241 </w:t>
      </w:r>
      <w:r>
        <w:rPr>
          <w:rFonts w:ascii="Times New Roman" w:eastAsia="Times New Roman" w:hAnsi="Times New Roman" w:cs="Times New Roman"/>
          <w:sz w:val="24"/>
        </w:rPr>
        <w:tab/>
        <w:t xml:space="preserve"> </w:t>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B5DED">
        <w:rPr>
          <w:rFonts w:ascii="Times New Roman" w:eastAsia="Times New Roman" w:hAnsi="Times New Roman" w:cs="Times New Roman"/>
          <w:sz w:val="24"/>
        </w:rPr>
        <w:tab/>
      </w:r>
      <w:r w:rsidR="00E30317">
        <w:rPr>
          <w:rFonts w:ascii="Times New Roman" w:eastAsia="Times New Roman" w:hAnsi="Times New Roman" w:cs="Times New Roman"/>
          <w:sz w:val="24"/>
        </w:rPr>
        <w:tab/>
      </w:r>
      <w:r>
        <w:rPr>
          <w:rFonts w:ascii="Times New Roman" w:eastAsia="Times New Roman" w:hAnsi="Times New Roman" w:cs="Times New Roman"/>
          <w:sz w:val="24"/>
        </w:rPr>
        <w:t xml:space="preserve">Employment agency </w:t>
      </w:r>
    </w:p>
    <w:p w14:paraId="4F8E4A35" w14:textId="29303DA4" w:rsidR="002A5736" w:rsidRDefault="005868AF">
      <w:pPr>
        <w:tabs>
          <w:tab w:val="center" w:pos="6199"/>
        </w:tabs>
        <w:spacing w:after="42" w:line="249" w:lineRule="auto"/>
        <w:ind w:left="-15"/>
      </w:pPr>
      <w:r>
        <w:rPr>
          <w:rFonts w:ascii="Times New Roman" w:eastAsia="Times New Roman" w:hAnsi="Times New Roman" w:cs="Times New Roman"/>
          <w:sz w:val="24"/>
        </w:rPr>
        <w:t>www.</w:t>
      </w:r>
      <w:r w:rsidRPr="005868AF">
        <w:rPr>
          <w:rFonts w:ascii="Times New Roman" w:eastAsia="Times New Roman" w:hAnsi="Times New Roman" w:cs="Times New Roman"/>
          <w:sz w:val="24"/>
        </w:rPr>
        <w:t>Kellyservices.us</w:t>
      </w:r>
      <w:r w:rsidR="008D26DA">
        <w:rPr>
          <w:rFonts w:ascii="Times New Roman" w:eastAsia="Times New Roman" w:hAnsi="Times New Roman" w:cs="Times New Roman"/>
          <w:sz w:val="24"/>
        </w:rPr>
        <w:tab/>
        <w:t xml:space="preserve">2310 E Oakland Ave #5 </w:t>
      </w:r>
    </w:p>
    <w:p w14:paraId="20C1A261" w14:textId="67E5CC51" w:rsidR="002A5736" w:rsidRDefault="008D26DA">
      <w:pPr>
        <w:tabs>
          <w:tab w:val="center" w:pos="5877"/>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309-662-6680 </w:t>
      </w:r>
    </w:p>
    <w:p w14:paraId="3F7F35E2" w14:textId="1FC2813F" w:rsidR="002A5736" w:rsidRDefault="008D26DA">
      <w:pPr>
        <w:tabs>
          <w:tab w:val="center" w:pos="5977"/>
        </w:tabs>
        <w:spacing w:after="42" w:line="249" w:lineRule="auto"/>
        <w:ind w:left="-15"/>
      </w:pPr>
      <w:r>
        <w:rPr>
          <w:rFonts w:ascii="Times New Roman" w:eastAsia="Times New Roman" w:hAnsi="Times New Roman" w:cs="Times New Roman"/>
          <w:b/>
          <w:color w:val="222222"/>
          <w:sz w:val="24"/>
          <w:u w:val="single" w:color="222222"/>
        </w:rPr>
        <w:t>Manpower</w:t>
      </w:r>
      <w:r>
        <w:rPr>
          <w:rFonts w:ascii="Times New Roman" w:eastAsia="Times New Roman" w:hAnsi="Times New Roman" w:cs="Times New Roman"/>
          <w:b/>
          <w:color w:val="222222"/>
          <w:sz w:val="24"/>
        </w:rPr>
        <w:t xml:space="preserve"> </w:t>
      </w:r>
      <w:r>
        <w:rPr>
          <w:rFonts w:ascii="Times New Roman" w:eastAsia="Times New Roman" w:hAnsi="Times New Roman" w:cs="Times New Roman"/>
          <w:b/>
          <w:color w:val="222222"/>
          <w:sz w:val="24"/>
        </w:rPr>
        <w:tab/>
      </w:r>
      <w:r w:rsidR="005868AF">
        <w:rPr>
          <w:rFonts w:ascii="Times New Roman" w:eastAsia="Times New Roman" w:hAnsi="Times New Roman" w:cs="Times New Roman"/>
          <w:b/>
          <w:color w:val="222222"/>
          <w:sz w:val="24"/>
        </w:rPr>
        <w:t xml:space="preserve">           </w:t>
      </w:r>
      <w:r w:rsidR="00E46E3A">
        <w:rPr>
          <w:rFonts w:ascii="Times New Roman" w:eastAsia="Times New Roman" w:hAnsi="Times New Roman" w:cs="Times New Roman"/>
          <w:b/>
          <w:color w:val="222222"/>
          <w:sz w:val="24"/>
        </w:rPr>
        <w:t xml:space="preserve">      </w:t>
      </w:r>
      <w:r w:rsidR="005868AF" w:rsidRPr="00B94EA5">
        <w:rPr>
          <w:rFonts w:ascii="Times New Roman" w:eastAsia="Times New Roman" w:hAnsi="Times New Roman" w:cs="Times New Roman"/>
          <w:bCs/>
          <w:color w:val="222222"/>
          <w:sz w:val="24"/>
        </w:rPr>
        <w:t>www.</w:t>
      </w:r>
      <w:r w:rsidR="005868AF" w:rsidRPr="005868AF">
        <w:rPr>
          <w:rFonts w:ascii="Times New Roman" w:eastAsia="Times New Roman" w:hAnsi="Times New Roman" w:cs="Times New Roman"/>
          <w:sz w:val="24"/>
        </w:rPr>
        <w:t>Abbeyplacements.com</w:t>
      </w:r>
    </w:p>
    <w:p w14:paraId="0E43065B" w14:textId="77777777" w:rsidR="002A5736" w:rsidRDefault="008D26DA">
      <w:pPr>
        <w:tabs>
          <w:tab w:val="center" w:pos="5040"/>
        </w:tabs>
        <w:spacing w:after="42" w:line="249" w:lineRule="auto"/>
        <w:ind w:left="-15"/>
      </w:pPr>
      <w:r>
        <w:rPr>
          <w:rFonts w:ascii="Times New Roman" w:eastAsia="Times New Roman" w:hAnsi="Times New Roman" w:cs="Times New Roman"/>
          <w:sz w:val="24"/>
        </w:rPr>
        <w:t xml:space="preserve"> Employment agency</w:t>
      </w:r>
      <w:r>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ab/>
        <w:t xml:space="preserve"> </w:t>
      </w:r>
    </w:p>
    <w:p w14:paraId="3C579013" w14:textId="77777777" w:rsidR="002A5736" w:rsidRDefault="008D26DA">
      <w:pPr>
        <w:tabs>
          <w:tab w:val="center" w:pos="6521"/>
        </w:tabs>
        <w:spacing w:after="24"/>
        <w:ind w:left="-15"/>
      </w:pPr>
      <w:r>
        <w:rPr>
          <w:rFonts w:ascii="Times New Roman" w:eastAsia="Times New Roman" w:hAnsi="Times New Roman" w:cs="Times New Roman"/>
          <w:sz w:val="24"/>
        </w:rPr>
        <w:t xml:space="preserve">1324 E Empire St </w:t>
      </w:r>
      <w:r>
        <w:rPr>
          <w:rFonts w:ascii="Times New Roman" w:eastAsia="Times New Roman" w:hAnsi="Times New Roman" w:cs="Times New Roman"/>
          <w:sz w:val="24"/>
        </w:rPr>
        <w:tab/>
      </w:r>
      <w:r>
        <w:rPr>
          <w:rFonts w:ascii="Times New Roman" w:eastAsia="Times New Roman" w:hAnsi="Times New Roman" w:cs="Times New Roman"/>
          <w:b/>
          <w:color w:val="222222"/>
          <w:sz w:val="24"/>
          <w:u w:val="single" w:color="222222"/>
        </w:rPr>
        <w:t>Peoplelink Staffing Solutions</w:t>
      </w:r>
      <w:r>
        <w:rPr>
          <w:rFonts w:ascii="Times New Roman" w:eastAsia="Times New Roman" w:hAnsi="Times New Roman" w:cs="Times New Roman"/>
          <w:b/>
          <w:color w:val="222222"/>
          <w:sz w:val="24"/>
        </w:rPr>
        <w:t xml:space="preserve"> </w:t>
      </w:r>
    </w:p>
    <w:p w14:paraId="063EF987" w14:textId="64B9A2A7" w:rsidR="002A5736" w:rsidRDefault="008D26DA">
      <w:pPr>
        <w:tabs>
          <w:tab w:val="center" w:pos="6061"/>
        </w:tabs>
        <w:spacing w:after="13" w:line="249" w:lineRule="auto"/>
        <w:ind w:left="-15"/>
      </w:pPr>
      <w:r>
        <w:rPr>
          <w:rFonts w:ascii="Times New Roman" w:eastAsia="Times New Roman" w:hAnsi="Times New Roman" w:cs="Times New Roman"/>
          <w:sz w:val="24"/>
        </w:rPr>
        <w:t xml:space="preserve">309-663-1324 </w:t>
      </w:r>
      <w:r>
        <w:rPr>
          <w:rFonts w:ascii="Times New Roman" w:eastAsia="Times New Roman" w:hAnsi="Times New Roman" w:cs="Times New Roman"/>
          <w:sz w:val="24"/>
        </w:rPr>
        <w:tab/>
        <w:t xml:space="preserve"> Employment agency </w:t>
      </w:r>
    </w:p>
    <w:p w14:paraId="38F7749A" w14:textId="57758CF0" w:rsidR="002A5736" w:rsidRDefault="005868AF">
      <w:pPr>
        <w:tabs>
          <w:tab w:val="center" w:pos="6160"/>
        </w:tabs>
        <w:spacing w:after="42" w:line="249" w:lineRule="auto"/>
        <w:ind w:left="-15"/>
      </w:pPr>
      <w:hyperlink r:id="rId36" w:history="1">
        <w:r w:rsidRPr="005868AF">
          <w:rPr>
            <w:rStyle w:val="Hyperlink"/>
            <w:rFonts w:ascii="Times New Roman" w:eastAsia="Times New Roman" w:hAnsi="Times New Roman" w:cs="Times New Roman"/>
            <w:sz w:val="24"/>
          </w:rPr>
          <w:t>BloomingtonIL@manpower.com</w:t>
        </w:r>
      </w:hyperlink>
      <w:r w:rsidR="008D26DA">
        <w:rPr>
          <w:rFonts w:ascii="Times New Roman" w:eastAsia="Times New Roman" w:hAnsi="Times New Roman" w:cs="Times New Roman"/>
          <w:sz w:val="24"/>
        </w:rPr>
        <w:tab/>
        <w:t xml:space="preserve">502 N Prospect Rd #19 </w:t>
      </w:r>
    </w:p>
    <w:p w14:paraId="08411981" w14:textId="0940E9EC" w:rsidR="002A5736" w:rsidRDefault="008D26DA">
      <w:pPr>
        <w:tabs>
          <w:tab w:val="center" w:pos="5877"/>
        </w:tabs>
        <w:spacing w:after="10" w:line="249" w:lineRule="auto"/>
        <w:ind w:left="-15"/>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868AF">
        <w:rPr>
          <w:rFonts w:ascii="Times New Roman" w:eastAsia="Times New Roman" w:hAnsi="Times New Roman" w:cs="Times New Roman"/>
          <w:sz w:val="24"/>
        </w:rPr>
        <w:tab/>
      </w:r>
      <w:r>
        <w:rPr>
          <w:rFonts w:ascii="Times New Roman" w:eastAsia="Times New Roman" w:hAnsi="Times New Roman" w:cs="Times New Roman"/>
          <w:sz w:val="24"/>
        </w:rPr>
        <w:t>309-820-0127</w:t>
      </w:r>
    </w:p>
    <w:p w14:paraId="5BF8B982" w14:textId="401BE850" w:rsidR="005868AF" w:rsidRPr="005868AF" w:rsidRDefault="005868AF" w:rsidP="005868AF">
      <w:pPr>
        <w:tabs>
          <w:tab w:val="center" w:pos="5877"/>
        </w:tabs>
        <w:spacing w:after="10" w:line="249" w:lineRule="auto"/>
        <w:ind w:left="-15"/>
      </w:pPr>
      <w:r>
        <w:tab/>
      </w:r>
      <w:r w:rsidR="00E46E3A">
        <w:t xml:space="preserve">                   </w:t>
      </w:r>
      <w:r>
        <w:t>www.</w:t>
      </w:r>
      <w:r w:rsidRPr="005868AF">
        <w:t>Peoplelinkstaffing.com</w:t>
      </w:r>
    </w:p>
    <w:p w14:paraId="447C305F" w14:textId="77777777" w:rsidR="002A5736" w:rsidRDefault="008D26DA">
      <w:pPr>
        <w:spacing w:after="0"/>
      </w:pPr>
      <w:r>
        <w:rPr>
          <w:rFonts w:ascii="Times New Roman" w:eastAsia="Times New Roman" w:hAnsi="Times New Roman" w:cs="Times New Roman"/>
          <w:sz w:val="24"/>
        </w:rPr>
        <w:t xml:space="preserve"> </w:t>
      </w:r>
    </w:p>
    <w:p w14:paraId="6B58836D" w14:textId="77777777" w:rsidR="002A5736" w:rsidRDefault="008D26DA">
      <w:pPr>
        <w:spacing w:after="0" w:line="250" w:lineRule="auto"/>
        <w:ind w:left="-5" w:hanging="10"/>
      </w:pPr>
      <w:r>
        <w:rPr>
          <w:rFonts w:ascii="Arial" w:eastAsia="Arial" w:hAnsi="Arial" w:cs="Arial"/>
          <w:b/>
          <w:color w:val="202124"/>
          <w:sz w:val="24"/>
        </w:rPr>
        <w:t>LIFE Center for Independent Living (LIFE CIL)</w:t>
      </w:r>
      <w:r>
        <w:rPr>
          <w:rFonts w:ascii="Arial" w:eastAsia="Arial" w:hAnsi="Arial" w:cs="Arial"/>
          <w:color w:val="202124"/>
          <w:sz w:val="24"/>
        </w:rPr>
        <w:t xml:space="preserve"> is a community-based, not-for-profit, non-residential organization serving DeWitt, Ford, Livingston, and McLean counties.  </w:t>
      </w:r>
    </w:p>
    <w:p w14:paraId="3DB6E169" w14:textId="77777777" w:rsidR="002A5736" w:rsidRDefault="008D26DA" w:rsidP="00666684">
      <w:pPr>
        <w:spacing w:after="289" w:line="250" w:lineRule="auto"/>
        <w:ind w:left="-5" w:hanging="10"/>
        <w:contextualSpacing/>
      </w:pPr>
      <w:r>
        <w:rPr>
          <w:rFonts w:ascii="Arial" w:eastAsia="Arial" w:hAnsi="Arial" w:cs="Arial"/>
          <w:color w:val="202124"/>
          <w:sz w:val="24"/>
        </w:rPr>
        <w:t xml:space="preserve">Services Include: </w:t>
      </w:r>
    </w:p>
    <w:p w14:paraId="2BF259E1" w14:textId="77777777" w:rsidR="002A5736" w:rsidRPr="00666684" w:rsidRDefault="008D26DA" w:rsidP="00666684">
      <w:pPr>
        <w:numPr>
          <w:ilvl w:val="0"/>
          <w:numId w:val="3"/>
        </w:numPr>
        <w:spacing w:after="247" w:line="240" w:lineRule="auto"/>
        <w:ind w:left="432" w:hanging="432"/>
        <w:contextualSpacing/>
      </w:pPr>
      <w:r w:rsidRPr="00666684">
        <w:rPr>
          <w:rFonts w:ascii="Arial" w:eastAsia="Arial" w:hAnsi="Arial" w:cs="Arial"/>
          <w:color w:val="202124"/>
        </w:rPr>
        <w:t xml:space="preserve">Advocacy for civil rights of persons with disabilities. </w:t>
      </w:r>
    </w:p>
    <w:p w14:paraId="0B6ED353" w14:textId="77777777" w:rsidR="002A5736" w:rsidRPr="00666684" w:rsidRDefault="008D26DA" w:rsidP="00666684">
      <w:pPr>
        <w:numPr>
          <w:ilvl w:val="0"/>
          <w:numId w:val="3"/>
        </w:numPr>
        <w:spacing w:after="247" w:line="240" w:lineRule="auto"/>
        <w:ind w:left="432" w:hanging="432"/>
        <w:contextualSpacing/>
      </w:pPr>
      <w:r w:rsidRPr="00666684">
        <w:rPr>
          <w:rFonts w:ascii="Arial" w:eastAsia="Arial" w:hAnsi="Arial" w:cs="Arial"/>
          <w:color w:val="202124"/>
        </w:rPr>
        <w:t xml:space="preserve">Disability awareness, in-services, and presentations to community groups. </w:t>
      </w:r>
    </w:p>
    <w:p w14:paraId="35ADCEAD" w14:textId="77777777" w:rsidR="002A5736" w:rsidRPr="00666684" w:rsidRDefault="008D26DA" w:rsidP="00666684">
      <w:pPr>
        <w:numPr>
          <w:ilvl w:val="0"/>
          <w:numId w:val="3"/>
        </w:numPr>
        <w:spacing w:after="247" w:line="240" w:lineRule="auto"/>
        <w:ind w:left="432" w:hanging="432"/>
        <w:contextualSpacing/>
      </w:pPr>
      <w:r w:rsidRPr="00666684">
        <w:rPr>
          <w:rFonts w:ascii="Arial" w:eastAsia="Arial" w:hAnsi="Arial" w:cs="Arial"/>
          <w:color w:val="202124"/>
        </w:rPr>
        <w:t xml:space="preserve">Communication access for </w:t>
      </w:r>
      <w:proofErr w:type="gramStart"/>
      <w:r w:rsidRPr="00666684">
        <w:rPr>
          <w:rFonts w:ascii="Arial" w:eastAsia="Arial" w:hAnsi="Arial" w:cs="Arial"/>
          <w:color w:val="202124"/>
        </w:rPr>
        <w:t>persons</w:t>
      </w:r>
      <w:proofErr w:type="gramEnd"/>
      <w:r w:rsidRPr="00666684">
        <w:rPr>
          <w:rFonts w:ascii="Arial" w:eastAsia="Arial" w:hAnsi="Arial" w:cs="Arial"/>
          <w:color w:val="202124"/>
        </w:rPr>
        <w:t xml:space="preserve"> with hearing and speech disabilities.  </w:t>
      </w:r>
    </w:p>
    <w:p w14:paraId="67DE8D2D" w14:textId="77777777" w:rsidR="002A5736" w:rsidRPr="00666684" w:rsidRDefault="008D26DA" w:rsidP="00666684">
      <w:pPr>
        <w:numPr>
          <w:ilvl w:val="0"/>
          <w:numId w:val="3"/>
        </w:numPr>
        <w:spacing w:after="296" w:line="240" w:lineRule="auto"/>
        <w:ind w:left="432" w:hanging="432"/>
        <w:contextualSpacing/>
      </w:pPr>
      <w:r w:rsidRPr="00666684">
        <w:rPr>
          <w:rFonts w:ascii="Arial" w:eastAsia="Arial" w:hAnsi="Arial" w:cs="Arial"/>
          <w:color w:val="202124"/>
        </w:rPr>
        <w:t xml:space="preserve">Independent living skills training (money </w:t>
      </w:r>
      <w:proofErr w:type="gramStart"/>
      <w:r w:rsidRPr="00666684">
        <w:rPr>
          <w:rFonts w:ascii="Arial" w:eastAsia="Arial" w:hAnsi="Arial" w:cs="Arial"/>
          <w:color w:val="202124"/>
        </w:rPr>
        <w:t>management ,</w:t>
      </w:r>
      <w:proofErr w:type="gramEnd"/>
      <w:r w:rsidRPr="00666684">
        <w:rPr>
          <w:rFonts w:ascii="Arial" w:eastAsia="Arial" w:hAnsi="Arial" w:cs="Arial"/>
          <w:color w:val="202124"/>
        </w:rPr>
        <w:t xml:space="preserve"> assertiveness training, self- advocacy). </w:t>
      </w:r>
    </w:p>
    <w:p w14:paraId="5FDAD861" w14:textId="77777777" w:rsidR="002A5736" w:rsidRPr="00666684" w:rsidRDefault="008D26DA" w:rsidP="00666684">
      <w:pPr>
        <w:numPr>
          <w:ilvl w:val="0"/>
          <w:numId w:val="3"/>
        </w:numPr>
        <w:spacing w:after="247" w:line="240" w:lineRule="auto"/>
        <w:ind w:left="432" w:hanging="432"/>
        <w:contextualSpacing/>
      </w:pPr>
      <w:r w:rsidRPr="00666684">
        <w:rPr>
          <w:rFonts w:ascii="Arial" w:eastAsia="Arial" w:hAnsi="Arial" w:cs="Arial"/>
          <w:color w:val="202124"/>
        </w:rPr>
        <w:t xml:space="preserve">Information and referral. </w:t>
      </w:r>
    </w:p>
    <w:p w14:paraId="69ABE3B1" w14:textId="77777777" w:rsidR="002A5736" w:rsidRPr="00666684" w:rsidRDefault="008D26DA" w:rsidP="00666684">
      <w:pPr>
        <w:numPr>
          <w:ilvl w:val="0"/>
          <w:numId w:val="3"/>
        </w:numPr>
        <w:spacing w:after="247" w:line="240" w:lineRule="auto"/>
        <w:ind w:left="432" w:hanging="432"/>
        <w:contextualSpacing/>
      </w:pPr>
      <w:r w:rsidRPr="00666684">
        <w:rPr>
          <w:rFonts w:ascii="Arial" w:eastAsia="Arial" w:hAnsi="Arial" w:cs="Arial"/>
          <w:color w:val="202124"/>
        </w:rPr>
        <w:t xml:space="preserve">Peer counseling (individual and group settings). </w:t>
      </w:r>
    </w:p>
    <w:p w14:paraId="024AF112" w14:textId="77777777" w:rsidR="002A5736" w:rsidRPr="00666684" w:rsidRDefault="008D26DA" w:rsidP="00666684">
      <w:pPr>
        <w:numPr>
          <w:ilvl w:val="0"/>
          <w:numId w:val="3"/>
        </w:numPr>
        <w:spacing w:after="247" w:line="240" w:lineRule="auto"/>
        <w:ind w:left="432" w:hanging="432"/>
        <w:contextualSpacing/>
      </w:pPr>
      <w:r w:rsidRPr="00666684">
        <w:rPr>
          <w:rFonts w:ascii="Arial" w:eastAsia="Arial" w:hAnsi="Arial" w:cs="Arial"/>
          <w:color w:val="202124"/>
        </w:rPr>
        <w:t xml:space="preserve">Personal assistant services. </w:t>
      </w:r>
    </w:p>
    <w:p w14:paraId="60F75A70" w14:textId="77777777" w:rsidR="00E46E3A" w:rsidRPr="00E46E3A" w:rsidRDefault="00E46E3A" w:rsidP="00254247">
      <w:pPr>
        <w:numPr>
          <w:ilvl w:val="0"/>
          <w:numId w:val="3"/>
        </w:numPr>
        <w:spacing w:after="247" w:line="240" w:lineRule="auto"/>
        <w:ind w:left="432" w:hanging="432"/>
        <w:contextualSpacing/>
      </w:pPr>
      <w:r w:rsidRPr="00E46E3A">
        <w:rPr>
          <w:rFonts w:ascii="Arial" w:eastAsia="Arial" w:hAnsi="Arial" w:cs="Arial"/>
          <w:color w:val="202124"/>
        </w:rPr>
        <w:t>And more</w:t>
      </w:r>
    </w:p>
    <w:p w14:paraId="0AE682FF" w14:textId="54D94A26" w:rsidR="00666684" w:rsidRPr="00E30317" w:rsidRDefault="00666684" w:rsidP="00E46E3A">
      <w:pPr>
        <w:spacing w:after="247" w:line="240" w:lineRule="auto"/>
        <w:contextualSpacing/>
        <w:rPr>
          <w:rFonts w:ascii="Arial" w:hAnsi="Arial" w:cs="Arial"/>
        </w:rPr>
      </w:pPr>
      <w:r w:rsidRPr="00E30317">
        <w:rPr>
          <w:rFonts w:ascii="Arial" w:hAnsi="Arial" w:cs="Arial"/>
        </w:rPr>
        <w:t>Bloomington contact info</w:t>
      </w:r>
      <w:r w:rsidR="00E30317" w:rsidRPr="00E30317">
        <w:rPr>
          <w:rFonts w:ascii="Arial" w:hAnsi="Arial" w:cs="Arial"/>
        </w:rPr>
        <w:t>:</w:t>
      </w:r>
    </w:p>
    <w:p w14:paraId="442E7622" w14:textId="6DA2202F" w:rsidR="00666684" w:rsidRPr="00E30317" w:rsidRDefault="00666684" w:rsidP="00E30317">
      <w:pPr>
        <w:spacing w:after="247" w:line="240" w:lineRule="auto"/>
        <w:ind w:left="720"/>
        <w:contextualSpacing/>
        <w:rPr>
          <w:rFonts w:ascii="Arial" w:hAnsi="Arial" w:cs="Arial"/>
        </w:rPr>
      </w:pPr>
      <w:r w:rsidRPr="00E30317">
        <w:rPr>
          <w:rFonts w:ascii="Arial" w:hAnsi="Arial" w:cs="Arial"/>
        </w:rPr>
        <w:t>2201 Eastland Dr.</w:t>
      </w:r>
      <w:r w:rsidR="00E30317" w:rsidRPr="00E30317">
        <w:rPr>
          <w:rFonts w:ascii="Arial" w:hAnsi="Arial" w:cs="Arial"/>
        </w:rPr>
        <w:t xml:space="preserve">, </w:t>
      </w:r>
      <w:r w:rsidRPr="00E30317">
        <w:rPr>
          <w:rFonts w:ascii="Arial" w:hAnsi="Arial" w:cs="Arial"/>
        </w:rPr>
        <w:t>Suite 1</w:t>
      </w:r>
    </w:p>
    <w:p w14:paraId="4576CADF" w14:textId="77777777" w:rsidR="00666684" w:rsidRPr="00E30317" w:rsidRDefault="00666684" w:rsidP="00E30317">
      <w:pPr>
        <w:spacing w:after="247" w:line="240" w:lineRule="auto"/>
        <w:ind w:left="720"/>
        <w:contextualSpacing/>
        <w:rPr>
          <w:rFonts w:ascii="Arial" w:hAnsi="Arial" w:cs="Arial"/>
        </w:rPr>
      </w:pPr>
      <w:r w:rsidRPr="00E30317">
        <w:rPr>
          <w:rFonts w:ascii="Arial" w:hAnsi="Arial" w:cs="Arial"/>
        </w:rPr>
        <w:t>Bloomington IL 61704</w:t>
      </w:r>
    </w:p>
    <w:p w14:paraId="3EA4FA2C" w14:textId="7951A2A7" w:rsidR="00666684" w:rsidRPr="00E30317" w:rsidRDefault="00666684" w:rsidP="00E30317">
      <w:pPr>
        <w:spacing w:after="247" w:line="240" w:lineRule="auto"/>
        <w:ind w:left="720"/>
        <w:contextualSpacing/>
        <w:rPr>
          <w:rFonts w:ascii="Arial" w:hAnsi="Arial" w:cs="Arial"/>
        </w:rPr>
      </w:pPr>
      <w:r w:rsidRPr="00E30317">
        <w:rPr>
          <w:rFonts w:ascii="Arial" w:hAnsi="Arial" w:cs="Arial"/>
        </w:rPr>
        <w:t>309-663-5433</w:t>
      </w:r>
    </w:p>
    <w:sectPr w:rsidR="00666684" w:rsidRPr="00E30317">
      <w:headerReference w:type="even" r:id="rId37"/>
      <w:headerReference w:type="default" r:id="rId38"/>
      <w:footerReference w:type="even" r:id="rId39"/>
      <w:footerReference w:type="default" r:id="rId40"/>
      <w:headerReference w:type="first" r:id="rId41"/>
      <w:footerReference w:type="first" r:id="rId42"/>
      <w:pgSz w:w="12240" w:h="15840"/>
      <w:pgMar w:top="1810" w:right="665" w:bottom="1317" w:left="1440" w:header="3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3DE7" w14:textId="77777777" w:rsidR="00CA14F8" w:rsidRDefault="00CA14F8">
      <w:pPr>
        <w:spacing w:after="0" w:line="240" w:lineRule="auto"/>
      </w:pPr>
      <w:r>
        <w:separator/>
      </w:r>
    </w:p>
  </w:endnote>
  <w:endnote w:type="continuationSeparator" w:id="0">
    <w:p w14:paraId="1FE0D149" w14:textId="77777777" w:rsidR="00CA14F8" w:rsidRDefault="00CA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0567" w14:textId="77777777" w:rsidR="002A5736" w:rsidRDefault="008D26DA">
    <w:pPr>
      <w:tabs>
        <w:tab w:val="center" w:pos="4860"/>
        <w:tab w:val="right" w:pos="10135"/>
      </w:tabs>
      <w:spacing w:after="0"/>
    </w:pPr>
    <w:r>
      <w:tab/>
    </w: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p w14:paraId="1EB32918" w14:textId="77777777" w:rsidR="002A5736" w:rsidRDefault="008D26DA">
    <w:pPr>
      <w:spacing w:after="0"/>
      <w:ind w:right="348"/>
      <w:jc w:val="center"/>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CB0B" w14:textId="1F8AEFE2" w:rsidR="002A5736" w:rsidRDefault="008D26DA" w:rsidP="00E64594">
    <w:pPr>
      <w:tabs>
        <w:tab w:val="center" w:pos="4860"/>
        <w:tab w:val="right" w:pos="10135"/>
      </w:tabs>
      <w:spacing w:after="0"/>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p w14:paraId="259C570A" w14:textId="77777777" w:rsidR="002A5736" w:rsidRDefault="008D26DA">
    <w:pPr>
      <w:spacing w:after="0"/>
      <w:ind w:right="348"/>
      <w:jc w:val="center"/>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10BB" w14:textId="77777777" w:rsidR="002A5736" w:rsidRDefault="008D26DA">
    <w:pPr>
      <w:tabs>
        <w:tab w:val="center" w:pos="4860"/>
        <w:tab w:val="right" w:pos="10135"/>
      </w:tabs>
      <w:spacing w:after="0"/>
    </w:pPr>
    <w:r>
      <w:tab/>
    </w: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p w14:paraId="58377F98" w14:textId="77777777" w:rsidR="002A5736" w:rsidRDefault="008D26DA">
    <w:pPr>
      <w:spacing w:after="0"/>
      <w:ind w:right="348"/>
      <w:jc w:val="center"/>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2CF3" w14:textId="77777777" w:rsidR="00CA14F8" w:rsidRDefault="00CA14F8">
      <w:pPr>
        <w:spacing w:after="0" w:line="240" w:lineRule="auto"/>
      </w:pPr>
      <w:r>
        <w:separator/>
      </w:r>
    </w:p>
  </w:footnote>
  <w:footnote w:type="continuationSeparator" w:id="0">
    <w:p w14:paraId="3BCEECB5" w14:textId="77777777" w:rsidR="00CA14F8" w:rsidRDefault="00CA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26AA" w14:textId="77777777" w:rsidR="002A5736" w:rsidRDefault="008D26DA">
    <w:pPr>
      <w:spacing w:after="0"/>
      <w:ind w:left="20" w:right="54"/>
      <w:jc w:val="right"/>
    </w:pPr>
    <w:r>
      <w:rPr>
        <w:noProof/>
      </w:rPr>
      <w:drawing>
        <wp:anchor distT="0" distB="0" distL="114300" distR="114300" simplePos="0" relativeHeight="251658240" behindDoc="0" locked="0" layoutInCell="1" allowOverlap="0" wp14:anchorId="701AE816" wp14:editId="53468715">
          <wp:simplePos x="0" y="0"/>
          <wp:positionH relativeFrom="page">
            <wp:posOffset>927100</wp:posOffset>
          </wp:positionH>
          <wp:positionV relativeFrom="page">
            <wp:posOffset>210821</wp:posOffset>
          </wp:positionV>
          <wp:extent cx="825500" cy="8255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25500" cy="825500"/>
                  </a:xfrm>
                  <a:prstGeom prst="rect">
                    <a:avLst/>
                  </a:prstGeom>
                </pic:spPr>
              </pic:pic>
            </a:graphicData>
          </a:graphic>
        </wp:anchor>
      </w:drawing>
    </w:r>
    <w:r>
      <w:rPr>
        <w:rFonts w:ascii="Cambria" w:eastAsia="Cambria" w:hAnsi="Cambria" w:cs="Cambria"/>
        <w:sz w:val="18"/>
      </w:rPr>
      <w:t xml:space="preserve">Society of Saint Vincent de Paul </w:t>
    </w:r>
  </w:p>
  <w:p w14:paraId="10C9FA6A" w14:textId="77777777" w:rsidR="002A5736" w:rsidRDefault="008D26DA">
    <w:pPr>
      <w:spacing w:after="0"/>
      <w:ind w:left="20" w:right="56"/>
      <w:jc w:val="right"/>
    </w:pPr>
    <w:r>
      <w:rPr>
        <w:rFonts w:ascii="Cambria" w:eastAsia="Cambria" w:hAnsi="Cambria" w:cs="Cambria"/>
        <w:sz w:val="18"/>
      </w:rPr>
      <w:t xml:space="preserve">St Patrick of Merna Catholic Church </w:t>
    </w:r>
  </w:p>
  <w:p w14:paraId="2F985FE5" w14:textId="77777777" w:rsidR="002A5736" w:rsidRDefault="008D26DA">
    <w:pPr>
      <w:spacing w:after="0"/>
      <w:ind w:left="20" w:right="53"/>
      <w:jc w:val="right"/>
    </w:pPr>
    <w:r>
      <w:rPr>
        <w:rFonts w:ascii="Cambria" w:eastAsia="Cambria" w:hAnsi="Cambria" w:cs="Cambria"/>
        <w:sz w:val="18"/>
      </w:rPr>
      <w:t xml:space="preserve">1001 N. Towanda Barnes Rd </w:t>
    </w:r>
  </w:p>
  <w:p w14:paraId="03A38E31" w14:textId="77777777" w:rsidR="002A5736" w:rsidRDefault="008D26DA">
    <w:pPr>
      <w:spacing w:after="0"/>
      <w:ind w:left="20" w:right="53"/>
      <w:jc w:val="right"/>
    </w:pPr>
    <w:r>
      <w:rPr>
        <w:rFonts w:ascii="Cambria" w:eastAsia="Cambria" w:hAnsi="Cambria" w:cs="Cambria"/>
        <w:sz w:val="18"/>
      </w:rPr>
      <w:t xml:space="preserve">Bloomington, IL  61705 </w:t>
    </w:r>
  </w:p>
  <w:p w14:paraId="3492918B" w14:textId="77777777" w:rsidR="002A5736" w:rsidRDefault="008D26DA">
    <w:pPr>
      <w:spacing w:after="37"/>
      <w:ind w:left="20" w:right="53"/>
      <w:jc w:val="right"/>
    </w:pPr>
    <w:r>
      <w:rPr>
        <w:rFonts w:ascii="Cambria" w:eastAsia="Cambria" w:hAnsi="Cambria" w:cs="Cambria"/>
        <w:sz w:val="18"/>
      </w:rPr>
      <w:t xml:space="preserve">309-677-7696 </w:t>
    </w:r>
  </w:p>
  <w:p w14:paraId="75E64D9F" w14:textId="77777777" w:rsidR="002A5736" w:rsidRDefault="008D26DA">
    <w:pPr>
      <w:spacing w:after="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0F7A" w14:textId="77777777" w:rsidR="002A5736" w:rsidRDefault="008D26DA">
    <w:pPr>
      <w:spacing w:after="0"/>
      <w:ind w:left="20" w:right="54"/>
      <w:jc w:val="right"/>
    </w:pPr>
    <w:r>
      <w:rPr>
        <w:noProof/>
      </w:rPr>
      <w:drawing>
        <wp:anchor distT="0" distB="0" distL="114300" distR="114300" simplePos="0" relativeHeight="251659264" behindDoc="0" locked="0" layoutInCell="1" allowOverlap="0" wp14:anchorId="53B90A78" wp14:editId="7CD36F43">
          <wp:simplePos x="0" y="0"/>
          <wp:positionH relativeFrom="page">
            <wp:posOffset>927100</wp:posOffset>
          </wp:positionH>
          <wp:positionV relativeFrom="page">
            <wp:posOffset>210821</wp:posOffset>
          </wp:positionV>
          <wp:extent cx="825500" cy="825500"/>
          <wp:effectExtent l="0" t="0" r="0" b="0"/>
          <wp:wrapSquare wrapText="bothSides"/>
          <wp:docPr id="977382542" name="Picture 97738254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25500" cy="825500"/>
                  </a:xfrm>
                  <a:prstGeom prst="rect">
                    <a:avLst/>
                  </a:prstGeom>
                </pic:spPr>
              </pic:pic>
            </a:graphicData>
          </a:graphic>
        </wp:anchor>
      </w:drawing>
    </w:r>
    <w:r>
      <w:rPr>
        <w:rFonts w:ascii="Cambria" w:eastAsia="Cambria" w:hAnsi="Cambria" w:cs="Cambria"/>
        <w:sz w:val="18"/>
      </w:rPr>
      <w:t xml:space="preserve">Society of Saint Vincent de Paul </w:t>
    </w:r>
  </w:p>
  <w:p w14:paraId="0F5FBF0C" w14:textId="77777777" w:rsidR="002A5736" w:rsidRDefault="008D26DA">
    <w:pPr>
      <w:spacing w:after="0"/>
      <w:ind w:left="20" w:right="56"/>
      <w:jc w:val="right"/>
    </w:pPr>
    <w:r>
      <w:rPr>
        <w:rFonts w:ascii="Cambria" w:eastAsia="Cambria" w:hAnsi="Cambria" w:cs="Cambria"/>
        <w:sz w:val="18"/>
      </w:rPr>
      <w:t xml:space="preserve">St Patrick of Merna Catholic Church </w:t>
    </w:r>
  </w:p>
  <w:p w14:paraId="6730EF6C" w14:textId="77777777" w:rsidR="002A5736" w:rsidRDefault="008D26DA">
    <w:pPr>
      <w:spacing w:after="0"/>
      <w:ind w:left="20" w:right="53"/>
      <w:jc w:val="right"/>
    </w:pPr>
    <w:r>
      <w:rPr>
        <w:rFonts w:ascii="Cambria" w:eastAsia="Cambria" w:hAnsi="Cambria" w:cs="Cambria"/>
        <w:sz w:val="18"/>
      </w:rPr>
      <w:t xml:space="preserve">1001 N. Towanda Barnes Rd </w:t>
    </w:r>
  </w:p>
  <w:p w14:paraId="5B5DE7B0" w14:textId="77777777" w:rsidR="002A5736" w:rsidRDefault="008D26DA">
    <w:pPr>
      <w:spacing w:after="0"/>
      <w:ind w:left="20" w:right="53"/>
      <w:jc w:val="right"/>
    </w:pPr>
    <w:r>
      <w:rPr>
        <w:rFonts w:ascii="Cambria" w:eastAsia="Cambria" w:hAnsi="Cambria" w:cs="Cambria"/>
        <w:sz w:val="18"/>
      </w:rPr>
      <w:t xml:space="preserve">Bloomington, IL  61705 </w:t>
    </w:r>
  </w:p>
  <w:p w14:paraId="3C8E2287" w14:textId="6E731EA7" w:rsidR="002A5736" w:rsidRDefault="008D26DA">
    <w:pPr>
      <w:spacing w:after="37"/>
      <w:ind w:left="20" w:right="53"/>
      <w:jc w:val="right"/>
    </w:pPr>
    <w:r>
      <w:rPr>
        <w:rFonts w:ascii="Cambria" w:eastAsia="Cambria" w:hAnsi="Cambria" w:cs="Cambria"/>
        <w:sz w:val="18"/>
      </w:rPr>
      <w:t>309-</w:t>
    </w:r>
    <w:r w:rsidR="0072700F">
      <w:rPr>
        <w:rFonts w:ascii="Cambria" w:eastAsia="Cambria" w:hAnsi="Cambria" w:cs="Cambria"/>
        <w:sz w:val="18"/>
      </w:rPr>
      <w:t>264</w:t>
    </w:r>
    <w:r>
      <w:rPr>
        <w:rFonts w:ascii="Cambria" w:eastAsia="Cambria" w:hAnsi="Cambria" w:cs="Cambria"/>
        <w:sz w:val="18"/>
      </w:rPr>
      <w:t>-</w:t>
    </w:r>
    <w:r w:rsidR="0072700F">
      <w:rPr>
        <w:rFonts w:ascii="Cambria" w:eastAsia="Cambria" w:hAnsi="Cambria" w:cs="Cambria"/>
        <w:sz w:val="18"/>
      </w:rPr>
      <w:t>5815</w:t>
    </w:r>
    <w:r>
      <w:rPr>
        <w:rFonts w:ascii="Cambria" w:eastAsia="Cambria" w:hAnsi="Cambria" w:cs="Cambria"/>
        <w:sz w:val="18"/>
      </w:rPr>
      <w:t xml:space="preserve"> </w:t>
    </w:r>
  </w:p>
  <w:p w14:paraId="33CF7BD8" w14:textId="77777777" w:rsidR="002A5736" w:rsidRDefault="008D26DA">
    <w:pPr>
      <w:spacing w:after="0"/>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7B94" w14:textId="77777777" w:rsidR="002A5736" w:rsidRDefault="008D26DA">
    <w:pPr>
      <w:spacing w:after="0"/>
      <w:ind w:left="20" w:right="54"/>
      <w:jc w:val="right"/>
    </w:pPr>
    <w:r>
      <w:rPr>
        <w:noProof/>
      </w:rPr>
      <w:drawing>
        <wp:anchor distT="0" distB="0" distL="114300" distR="114300" simplePos="0" relativeHeight="251660288" behindDoc="0" locked="0" layoutInCell="1" allowOverlap="0" wp14:anchorId="56605D17" wp14:editId="49E03005">
          <wp:simplePos x="0" y="0"/>
          <wp:positionH relativeFrom="page">
            <wp:posOffset>927100</wp:posOffset>
          </wp:positionH>
          <wp:positionV relativeFrom="page">
            <wp:posOffset>210821</wp:posOffset>
          </wp:positionV>
          <wp:extent cx="825500" cy="825500"/>
          <wp:effectExtent l="0" t="0" r="0" b="0"/>
          <wp:wrapSquare wrapText="bothSides"/>
          <wp:docPr id="948774178" name="Picture 94877417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25500" cy="825500"/>
                  </a:xfrm>
                  <a:prstGeom prst="rect">
                    <a:avLst/>
                  </a:prstGeom>
                </pic:spPr>
              </pic:pic>
            </a:graphicData>
          </a:graphic>
        </wp:anchor>
      </w:drawing>
    </w:r>
    <w:r>
      <w:rPr>
        <w:rFonts w:ascii="Cambria" w:eastAsia="Cambria" w:hAnsi="Cambria" w:cs="Cambria"/>
        <w:sz w:val="18"/>
      </w:rPr>
      <w:t xml:space="preserve">Society of Saint Vincent de Paul </w:t>
    </w:r>
  </w:p>
  <w:p w14:paraId="1EFCD747" w14:textId="77777777" w:rsidR="002A5736" w:rsidRDefault="008D26DA">
    <w:pPr>
      <w:spacing w:after="0"/>
      <w:ind w:left="20" w:right="56"/>
      <w:jc w:val="right"/>
    </w:pPr>
    <w:r>
      <w:rPr>
        <w:rFonts w:ascii="Cambria" w:eastAsia="Cambria" w:hAnsi="Cambria" w:cs="Cambria"/>
        <w:sz w:val="18"/>
      </w:rPr>
      <w:t xml:space="preserve">St Patrick of Merna Catholic Church </w:t>
    </w:r>
  </w:p>
  <w:p w14:paraId="64DB7198" w14:textId="77777777" w:rsidR="002A5736" w:rsidRDefault="008D26DA">
    <w:pPr>
      <w:spacing w:after="0"/>
      <w:ind w:left="20" w:right="53"/>
      <w:jc w:val="right"/>
    </w:pPr>
    <w:r>
      <w:rPr>
        <w:rFonts w:ascii="Cambria" w:eastAsia="Cambria" w:hAnsi="Cambria" w:cs="Cambria"/>
        <w:sz w:val="18"/>
      </w:rPr>
      <w:t xml:space="preserve">1001 N. Towanda Barnes Rd </w:t>
    </w:r>
  </w:p>
  <w:p w14:paraId="51A1B3E7" w14:textId="77777777" w:rsidR="002A5736" w:rsidRDefault="008D26DA">
    <w:pPr>
      <w:spacing w:after="0"/>
      <w:ind w:left="20" w:right="53"/>
      <w:jc w:val="right"/>
    </w:pPr>
    <w:r>
      <w:rPr>
        <w:rFonts w:ascii="Cambria" w:eastAsia="Cambria" w:hAnsi="Cambria" w:cs="Cambria"/>
        <w:sz w:val="18"/>
      </w:rPr>
      <w:t xml:space="preserve">Bloomington, IL  61705 </w:t>
    </w:r>
  </w:p>
  <w:p w14:paraId="437F7D09" w14:textId="77777777" w:rsidR="002A5736" w:rsidRDefault="008D26DA">
    <w:pPr>
      <w:spacing w:after="37"/>
      <w:ind w:left="20" w:right="53"/>
      <w:jc w:val="right"/>
    </w:pPr>
    <w:r>
      <w:rPr>
        <w:rFonts w:ascii="Cambria" w:eastAsia="Cambria" w:hAnsi="Cambria" w:cs="Cambria"/>
        <w:sz w:val="18"/>
      </w:rPr>
      <w:t xml:space="preserve">309-677-7696 </w:t>
    </w:r>
  </w:p>
  <w:p w14:paraId="0CEC8D20" w14:textId="77777777" w:rsidR="002A5736" w:rsidRDefault="008D26DA">
    <w:pPr>
      <w:spacing w:after="0"/>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4C89"/>
    <w:multiLevelType w:val="hybridMultilevel"/>
    <w:tmpl w:val="DDD01AEE"/>
    <w:lvl w:ilvl="0" w:tplc="6D74675C">
      <w:start w:val="1"/>
      <w:numFmt w:val="bullet"/>
      <w:lvlText w:val="•"/>
      <w:lvlJc w:val="left"/>
      <w:pPr>
        <w:ind w:left="427"/>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1" w:tplc="CBEA4596">
      <w:start w:val="1"/>
      <w:numFmt w:val="bullet"/>
      <w:lvlText w:val="o"/>
      <w:lvlJc w:val="left"/>
      <w:pPr>
        <w:ind w:left="1080"/>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2" w:tplc="E25EC91A">
      <w:start w:val="1"/>
      <w:numFmt w:val="bullet"/>
      <w:lvlText w:val="▪"/>
      <w:lvlJc w:val="left"/>
      <w:pPr>
        <w:ind w:left="1800"/>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3" w:tplc="741239EA">
      <w:start w:val="1"/>
      <w:numFmt w:val="bullet"/>
      <w:lvlText w:val="•"/>
      <w:lvlJc w:val="left"/>
      <w:pPr>
        <w:ind w:left="25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4" w:tplc="472CB842">
      <w:start w:val="1"/>
      <w:numFmt w:val="bullet"/>
      <w:lvlText w:val="o"/>
      <w:lvlJc w:val="left"/>
      <w:pPr>
        <w:ind w:left="3240"/>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5" w:tplc="55B21272">
      <w:start w:val="1"/>
      <w:numFmt w:val="bullet"/>
      <w:lvlText w:val="▪"/>
      <w:lvlJc w:val="left"/>
      <w:pPr>
        <w:ind w:left="3960"/>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6" w:tplc="E3105A96">
      <w:start w:val="1"/>
      <w:numFmt w:val="bullet"/>
      <w:lvlText w:val="•"/>
      <w:lvlJc w:val="left"/>
      <w:pPr>
        <w:ind w:left="468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7" w:tplc="7F566752">
      <w:start w:val="1"/>
      <w:numFmt w:val="bullet"/>
      <w:lvlText w:val="o"/>
      <w:lvlJc w:val="left"/>
      <w:pPr>
        <w:ind w:left="5400"/>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lvl w:ilvl="8" w:tplc="214EFB7C">
      <w:start w:val="1"/>
      <w:numFmt w:val="bullet"/>
      <w:lvlText w:val="▪"/>
      <w:lvlJc w:val="left"/>
      <w:pPr>
        <w:ind w:left="6120"/>
      </w:pPr>
      <w:rPr>
        <w:rFonts w:ascii="Segoe UI Symbol" w:eastAsia="Segoe UI Symbol" w:hAnsi="Segoe UI Symbol" w:cs="Segoe UI Symbol"/>
        <w:b w:val="0"/>
        <w:i w:val="0"/>
        <w:strike w:val="0"/>
        <w:dstrike w:val="0"/>
        <w:color w:val="202124"/>
        <w:sz w:val="24"/>
        <w:szCs w:val="24"/>
        <w:u w:val="none" w:color="000000"/>
        <w:bdr w:val="none" w:sz="0" w:space="0" w:color="auto"/>
        <w:shd w:val="clear" w:color="auto" w:fill="auto"/>
        <w:vertAlign w:val="baseline"/>
      </w:rPr>
    </w:lvl>
  </w:abstractNum>
  <w:abstractNum w:abstractNumId="1" w15:restartNumberingAfterBreak="0">
    <w:nsid w:val="4863319E"/>
    <w:multiLevelType w:val="multilevel"/>
    <w:tmpl w:val="89D4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D2563"/>
    <w:multiLevelType w:val="hybridMultilevel"/>
    <w:tmpl w:val="0F64E63A"/>
    <w:lvl w:ilvl="0" w:tplc="BE6233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A74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1881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099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633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3E28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E9A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C29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68A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194C1F"/>
    <w:multiLevelType w:val="hybridMultilevel"/>
    <w:tmpl w:val="22B031DC"/>
    <w:lvl w:ilvl="0" w:tplc="52D87B78">
      <w:start w:val="1"/>
      <w:numFmt w:val="bullet"/>
      <w:lvlText w:val="•"/>
      <w:lvlJc w:val="left"/>
      <w:pPr>
        <w:ind w:left="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9CE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688B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3E18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29D9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3478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7E8C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5CA98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FEBF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49655578">
    <w:abstractNumId w:val="2"/>
  </w:num>
  <w:num w:numId="2" w16cid:durableId="1834027840">
    <w:abstractNumId w:val="3"/>
  </w:num>
  <w:num w:numId="3" w16cid:durableId="2035880483">
    <w:abstractNumId w:val="0"/>
  </w:num>
  <w:num w:numId="4" w16cid:durableId="179228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6"/>
    <w:rsid w:val="00073414"/>
    <w:rsid w:val="000E641A"/>
    <w:rsid w:val="000F6AA9"/>
    <w:rsid w:val="000F7E47"/>
    <w:rsid w:val="001313F4"/>
    <w:rsid w:val="0014099A"/>
    <w:rsid w:val="00173A83"/>
    <w:rsid w:val="001E76B7"/>
    <w:rsid w:val="0020185A"/>
    <w:rsid w:val="00225AF7"/>
    <w:rsid w:val="002A5736"/>
    <w:rsid w:val="002B6013"/>
    <w:rsid w:val="002B6EE6"/>
    <w:rsid w:val="002C2F63"/>
    <w:rsid w:val="002E7B67"/>
    <w:rsid w:val="00301A5F"/>
    <w:rsid w:val="0034580B"/>
    <w:rsid w:val="00363613"/>
    <w:rsid w:val="003920B8"/>
    <w:rsid w:val="0039365D"/>
    <w:rsid w:val="003B4AD4"/>
    <w:rsid w:val="003C52A6"/>
    <w:rsid w:val="003C6D95"/>
    <w:rsid w:val="003F6749"/>
    <w:rsid w:val="003F7788"/>
    <w:rsid w:val="00400ED3"/>
    <w:rsid w:val="00411548"/>
    <w:rsid w:val="004125D2"/>
    <w:rsid w:val="00436280"/>
    <w:rsid w:val="0044172A"/>
    <w:rsid w:val="00441C90"/>
    <w:rsid w:val="0044420F"/>
    <w:rsid w:val="004457FA"/>
    <w:rsid w:val="004459BD"/>
    <w:rsid w:val="00456656"/>
    <w:rsid w:val="0047043E"/>
    <w:rsid w:val="00492263"/>
    <w:rsid w:val="004A4520"/>
    <w:rsid w:val="004C2776"/>
    <w:rsid w:val="004E1701"/>
    <w:rsid w:val="00501F33"/>
    <w:rsid w:val="00507269"/>
    <w:rsid w:val="00524819"/>
    <w:rsid w:val="005253E7"/>
    <w:rsid w:val="00543404"/>
    <w:rsid w:val="00547846"/>
    <w:rsid w:val="00567859"/>
    <w:rsid w:val="00585FB2"/>
    <w:rsid w:val="005868AF"/>
    <w:rsid w:val="00590A56"/>
    <w:rsid w:val="005A741D"/>
    <w:rsid w:val="005B35BD"/>
    <w:rsid w:val="005F1A0C"/>
    <w:rsid w:val="005F6E0A"/>
    <w:rsid w:val="00602898"/>
    <w:rsid w:val="006165B5"/>
    <w:rsid w:val="00643824"/>
    <w:rsid w:val="00666684"/>
    <w:rsid w:val="00671D03"/>
    <w:rsid w:val="006766EF"/>
    <w:rsid w:val="00680079"/>
    <w:rsid w:val="006A14D3"/>
    <w:rsid w:val="006F578E"/>
    <w:rsid w:val="00701AAB"/>
    <w:rsid w:val="007033D7"/>
    <w:rsid w:val="00710295"/>
    <w:rsid w:val="00716BAA"/>
    <w:rsid w:val="0072700F"/>
    <w:rsid w:val="0076608A"/>
    <w:rsid w:val="00792EF4"/>
    <w:rsid w:val="007B7A70"/>
    <w:rsid w:val="007D5F87"/>
    <w:rsid w:val="007F0606"/>
    <w:rsid w:val="008028B3"/>
    <w:rsid w:val="00803B4C"/>
    <w:rsid w:val="00826929"/>
    <w:rsid w:val="0083185D"/>
    <w:rsid w:val="008509C3"/>
    <w:rsid w:val="008733A9"/>
    <w:rsid w:val="008A3EF2"/>
    <w:rsid w:val="008A60AA"/>
    <w:rsid w:val="008D0134"/>
    <w:rsid w:val="008D26DA"/>
    <w:rsid w:val="00924CBE"/>
    <w:rsid w:val="009868EF"/>
    <w:rsid w:val="009D6AC2"/>
    <w:rsid w:val="009E2636"/>
    <w:rsid w:val="00A25424"/>
    <w:rsid w:val="00A55A4B"/>
    <w:rsid w:val="00A5798B"/>
    <w:rsid w:val="00A6734C"/>
    <w:rsid w:val="00AA4DC3"/>
    <w:rsid w:val="00AB0C97"/>
    <w:rsid w:val="00AC4346"/>
    <w:rsid w:val="00AE0B8F"/>
    <w:rsid w:val="00B04211"/>
    <w:rsid w:val="00B212EC"/>
    <w:rsid w:val="00B373E2"/>
    <w:rsid w:val="00B41EC4"/>
    <w:rsid w:val="00B44FBE"/>
    <w:rsid w:val="00B74834"/>
    <w:rsid w:val="00B85B20"/>
    <w:rsid w:val="00B948D2"/>
    <w:rsid w:val="00B94EA5"/>
    <w:rsid w:val="00BA0E37"/>
    <w:rsid w:val="00BB47B0"/>
    <w:rsid w:val="00BC20AA"/>
    <w:rsid w:val="00BF18D2"/>
    <w:rsid w:val="00C307DF"/>
    <w:rsid w:val="00C34779"/>
    <w:rsid w:val="00C50A04"/>
    <w:rsid w:val="00C77ABD"/>
    <w:rsid w:val="00C8658D"/>
    <w:rsid w:val="00C92A9C"/>
    <w:rsid w:val="00CA14F8"/>
    <w:rsid w:val="00CA5206"/>
    <w:rsid w:val="00CC28F7"/>
    <w:rsid w:val="00CD16B9"/>
    <w:rsid w:val="00CD4DE5"/>
    <w:rsid w:val="00D04B06"/>
    <w:rsid w:val="00D25065"/>
    <w:rsid w:val="00D32DAD"/>
    <w:rsid w:val="00D351F4"/>
    <w:rsid w:val="00D41A90"/>
    <w:rsid w:val="00D42113"/>
    <w:rsid w:val="00D66BEC"/>
    <w:rsid w:val="00DC736E"/>
    <w:rsid w:val="00DE0AAA"/>
    <w:rsid w:val="00DE38F5"/>
    <w:rsid w:val="00E05FC2"/>
    <w:rsid w:val="00E140B0"/>
    <w:rsid w:val="00E17FA8"/>
    <w:rsid w:val="00E21A17"/>
    <w:rsid w:val="00E24E07"/>
    <w:rsid w:val="00E30317"/>
    <w:rsid w:val="00E34D78"/>
    <w:rsid w:val="00E46E3A"/>
    <w:rsid w:val="00E64594"/>
    <w:rsid w:val="00E64DF7"/>
    <w:rsid w:val="00E824CC"/>
    <w:rsid w:val="00E86E53"/>
    <w:rsid w:val="00EB5DED"/>
    <w:rsid w:val="00ED449E"/>
    <w:rsid w:val="00EF05B4"/>
    <w:rsid w:val="00F15727"/>
    <w:rsid w:val="00F15C62"/>
    <w:rsid w:val="00F21AFF"/>
    <w:rsid w:val="00F55310"/>
    <w:rsid w:val="00F90CBF"/>
    <w:rsid w:val="00FA7312"/>
    <w:rsid w:val="00FC4738"/>
    <w:rsid w:val="00FC6A85"/>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2FFD"/>
  <w15:docId w15:val="{54552B47-9BBA-433C-9383-BA17C9EB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D2"/>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77ABD"/>
    <w:rPr>
      <w:color w:val="0563C1" w:themeColor="hyperlink"/>
      <w:u w:val="single"/>
    </w:rPr>
  </w:style>
  <w:style w:type="character" w:styleId="UnresolvedMention">
    <w:name w:val="Unresolved Mention"/>
    <w:basedOn w:val="DefaultParagraphFont"/>
    <w:uiPriority w:val="99"/>
    <w:semiHidden/>
    <w:unhideWhenUsed/>
    <w:rsid w:val="00C77ABD"/>
    <w:rPr>
      <w:color w:val="605E5C"/>
      <w:shd w:val="clear" w:color="auto" w:fill="E1DFDD"/>
    </w:rPr>
  </w:style>
  <w:style w:type="character" w:styleId="FollowedHyperlink">
    <w:name w:val="FollowedHyperlink"/>
    <w:basedOn w:val="DefaultParagraphFont"/>
    <w:uiPriority w:val="99"/>
    <w:semiHidden/>
    <w:unhideWhenUsed/>
    <w:rsid w:val="00602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627">
      <w:bodyDiv w:val="1"/>
      <w:marLeft w:val="0"/>
      <w:marRight w:val="0"/>
      <w:marTop w:val="0"/>
      <w:marBottom w:val="0"/>
      <w:divBdr>
        <w:top w:val="none" w:sz="0" w:space="0" w:color="auto"/>
        <w:left w:val="none" w:sz="0" w:space="0" w:color="auto"/>
        <w:bottom w:val="none" w:sz="0" w:space="0" w:color="auto"/>
        <w:right w:val="none" w:sz="0" w:space="0" w:color="auto"/>
      </w:divBdr>
    </w:div>
    <w:div w:id="186144258">
      <w:bodyDiv w:val="1"/>
      <w:marLeft w:val="0"/>
      <w:marRight w:val="0"/>
      <w:marTop w:val="0"/>
      <w:marBottom w:val="0"/>
      <w:divBdr>
        <w:top w:val="none" w:sz="0" w:space="0" w:color="auto"/>
        <w:left w:val="none" w:sz="0" w:space="0" w:color="auto"/>
        <w:bottom w:val="none" w:sz="0" w:space="0" w:color="auto"/>
        <w:right w:val="none" w:sz="0" w:space="0" w:color="auto"/>
      </w:divBdr>
    </w:div>
    <w:div w:id="360479168">
      <w:bodyDiv w:val="1"/>
      <w:marLeft w:val="0"/>
      <w:marRight w:val="0"/>
      <w:marTop w:val="0"/>
      <w:marBottom w:val="0"/>
      <w:divBdr>
        <w:top w:val="none" w:sz="0" w:space="0" w:color="auto"/>
        <w:left w:val="none" w:sz="0" w:space="0" w:color="auto"/>
        <w:bottom w:val="none" w:sz="0" w:space="0" w:color="auto"/>
        <w:right w:val="none" w:sz="0" w:space="0" w:color="auto"/>
      </w:divBdr>
    </w:div>
    <w:div w:id="389959507">
      <w:bodyDiv w:val="1"/>
      <w:marLeft w:val="0"/>
      <w:marRight w:val="0"/>
      <w:marTop w:val="0"/>
      <w:marBottom w:val="0"/>
      <w:divBdr>
        <w:top w:val="none" w:sz="0" w:space="0" w:color="auto"/>
        <w:left w:val="none" w:sz="0" w:space="0" w:color="auto"/>
        <w:bottom w:val="none" w:sz="0" w:space="0" w:color="auto"/>
        <w:right w:val="none" w:sz="0" w:space="0" w:color="auto"/>
      </w:divBdr>
    </w:div>
    <w:div w:id="392966426">
      <w:bodyDiv w:val="1"/>
      <w:marLeft w:val="0"/>
      <w:marRight w:val="0"/>
      <w:marTop w:val="0"/>
      <w:marBottom w:val="0"/>
      <w:divBdr>
        <w:top w:val="none" w:sz="0" w:space="0" w:color="auto"/>
        <w:left w:val="none" w:sz="0" w:space="0" w:color="auto"/>
        <w:bottom w:val="none" w:sz="0" w:space="0" w:color="auto"/>
        <w:right w:val="none" w:sz="0" w:space="0" w:color="auto"/>
      </w:divBdr>
    </w:div>
    <w:div w:id="393241260">
      <w:bodyDiv w:val="1"/>
      <w:marLeft w:val="0"/>
      <w:marRight w:val="0"/>
      <w:marTop w:val="0"/>
      <w:marBottom w:val="0"/>
      <w:divBdr>
        <w:top w:val="none" w:sz="0" w:space="0" w:color="auto"/>
        <w:left w:val="none" w:sz="0" w:space="0" w:color="auto"/>
        <w:bottom w:val="none" w:sz="0" w:space="0" w:color="auto"/>
        <w:right w:val="none" w:sz="0" w:space="0" w:color="auto"/>
      </w:divBdr>
    </w:div>
    <w:div w:id="514612480">
      <w:bodyDiv w:val="1"/>
      <w:marLeft w:val="0"/>
      <w:marRight w:val="0"/>
      <w:marTop w:val="0"/>
      <w:marBottom w:val="0"/>
      <w:divBdr>
        <w:top w:val="none" w:sz="0" w:space="0" w:color="auto"/>
        <w:left w:val="none" w:sz="0" w:space="0" w:color="auto"/>
        <w:bottom w:val="none" w:sz="0" w:space="0" w:color="auto"/>
        <w:right w:val="none" w:sz="0" w:space="0" w:color="auto"/>
      </w:divBdr>
    </w:div>
    <w:div w:id="580875690">
      <w:bodyDiv w:val="1"/>
      <w:marLeft w:val="0"/>
      <w:marRight w:val="0"/>
      <w:marTop w:val="0"/>
      <w:marBottom w:val="0"/>
      <w:divBdr>
        <w:top w:val="none" w:sz="0" w:space="0" w:color="auto"/>
        <w:left w:val="none" w:sz="0" w:space="0" w:color="auto"/>
        <w:bottom w:val="none" w:sz="0" w:space="0" w:color="auto"/>
        <w:right w:val="none" w:sz="0" w:space="0" w:color="auto"/>
      </w:divBdr>
    </w:div>
    <w:div w:id="614023610">
      <w:bodyDiv w:val="1"/>
      <w:marLeft w:val="0"/>
      <w:marRight w:val="0"/>
      <w:marTop w:val="0"/>
      <w:marBottom w:val="0"/>
      <w:divBdr>
        <w:top w:val="none" w:sz="0" w:space="0" w:color="auto"/>
        <w:left w:val="none" w:sz="0" w:space="0" w:color="auto"/>
        <w:bottom w:val="none" w:sz="0" w:space="0" w:color="auto"/>
        <w:right w:val="none" w:sz="0" w:space="0" w:color="auto"/>
      </w:divBdr>
    </w:div>
    <w:div w:id="635598752">
      <w:bodyDiv w:val="1"/>
      <w:marLeft w:val="0"/>
      <w:marRight w:val="0"/>
      <w:marTop w:val="0"/>
      <w:marBottom w:val="0"/>
      <w:divBdr>
        <w:top w:val="none" w:sz="0" w:space="0" w:color="auto"/>
        <w:left w:val="none" w:sz="0" w:space="0" w:color="auto"/>
        <w:bottom w:val="none" w:sz="0" w:space="0" w:color="auto"/>
        <w:right w:val="none" w:sz="0" w:space="0" w:color="auto"/>
      </w:divBdr>
    </w:div>
    <w:div w:id="790518306">
      <w:bodyDiv w:val="1"/>
      <w:marLeft w:val="0"/>
      <w:marRight w:val="0"/>
      <w:marTop w:val="0"/>
      <w:marBottom w:val="0"/>
      <w:divBdr>
        <w:top w:val="none" w:sz="0" w:space="0" w:color="auto"/>
        <w:left w:val="none" w:sz="0" w:space="0" w:color="auto"/>
        <w:bottom w:val="none" w:sz="0" w:space="0" w:color="auto"/>
        <w:right w:val="none" w:sz="0" w:space="0" w:color="auto"/>
      </w:divBdr>
    </w:div>
    <w:div w:id="1059985780">
      <w:bodyDiv w:val="1"/>
      <w:marLeft w:val="0"/>
      <w:marRight w:val="0"/>
      <w:marTop w:val="0"/>
      <w:marBottom w:val="0"/>
      <w:divBdr>
        <w:top w:val="none" w:sz="0" w:space="0" w:color="auto"/>
        <w:left w:val="none" w:sz="0" w:space="0" w:color="auto"/>
        <w:bottom w:val="none" w:sz="0" w:space="0" w:color="auto"/>
        <w:right w:val="none" w:sz="0" w:space="0" w:color="auto"/>
      </w:divBdr>
    </w:div>
    <w:div w:id="1234467167">
      <w:bodyDiv w:val="1"/>
      <w:marLeft w:val="0"/>
      <w:marRight w:val="0"/>
      <w:marTop w:val="0"/>
      <w:marBottom w:val="0"/>
      <w:divBdr>
        <w:top w:val="none" w:sz="0" w:space="0" w:color="auto"/>
        <w:left w:val="none" w:sz="0" w:space="0" w:color="auto"/>
        <w:bottom w:val="none" w:sz="0" w:space="0" w:color="auto"/>
        <w:right w:val="none" w:sz="0" w:space="0" w:color="auto"/>
      </w:divBdr>
    </w:div>
    <w:div w:id="1247567493">
      <w:bodyDiv w:val="1"/>
      <w:marLeft w:val="0"/>
      <w:marRight w:val="0"/>
      <w:marTop w:val="0"/>
      <w:marBottom w:val="0"/>
      <w:divBdr>
        <w:top w:val="none" w:sz="0" w:space="0" w:color="auto"/>
        <w:left w:val="none" w:sz="0" w:space="0" w:color="auto"/>
        <w:bottom w:val="none" w:sz="0" w:space="0" w:color="auto"/>
        <w:right w:val="none" w:sz="0" w:space="0" w:color="auto"/>
      </w:divBdr>
    </w:div>
    <w:div w:id="1254123939">
      <w:bodyDiv w:val="1"/>
      <w:marLeft w:val="0"/>
      <w:marRight w:val="0"/>
      <w:marTop w:val="0"/>
      <w:marBottom w:val="0"/>
      <w:divBdr>
        <w:top w:val="none" w:sz="0" w:space="0" w:color="auto"/>
        <w:left w:val="none" w:sz="0" w:space="0" w:color="auto"/>
        <w:bottom w:val="none" w:sz="0" w:space="0" w:color="auto"/>
        <w:right w:val="none" w:sz="0" w:space="0" w:color="auto"/>
      </w:divBdr>
    </w:div>
    <w:div w:id="1323855700">
      <w:bodyDiv w:val="1"/>
      <w:marLeft w:val="0"/>
      <w:marRight w:val="0"/>
      <w:marTop w:val="0"/>
      <w:marBottom w:val="0"/>
      <w:divBdr>
        <w:top w:val="none" w:sz="0" w:space="0" w:color="auto"/>
        <w:left w:val="none" w:sz="0" w:space="0" w:color="auto"/>
        <w:bottom w:val="none" w:sz="0" w:space="0" w:color="auto"/>
        <w:right w:val="none" w:sz="0" w:space="0" w:color="auto"/>
      </w:divBdr>
    </w:div>
    <w:div w:id="1390493979">
      <w:bodyDiv w:val="1"/>
      <w:marLeft w:val="0"/>
      <w:marRight w:val="0"/>
      <w:marTop w:val="0"/>
      <w:marBottom w:val="0"/>
      <w:divBdr>
        <w:top w:val="none" w:sz="0" w:space="0" w:color="auto"/>
        <w:left w:val="none" w:sz="0" w:space="0" w:color="auto"/>
        <w:bottom w:val="none" w:sz="0" w:space="0" w:color="auto"/>
        <w:right w:val="none" w:sz="0" w:space="0" w:color="auto"/>
      </w:divBdr>
    </w:div>
    <w:div w:id="1599824789">
      <w:bodyDiv w:val="1"/>
      <w:marLeft w:val="0"/>
      <w:marRight w:val="0"/>
      <w:marTop w:val="0"/>
      <w:marBottom w:val="0"/>
      <w:divBdr>
        <w:top w:val="none" w:sz="0" w:space="0" w:color="auto"/>
        <w:left w:val="none" w:sz="0" w:space="0" w:color="auto"/>
        <w:bottom w:val="none" w:sz="0" w:space="0" w:color="auto"/>
        <w:right w:val="none" w:sz="0" w:space="0" w:color="auto"/>
      </w:divBdr>
    </w:div>
    <w:div w:id="1785538429">
      <w:bodyDiv w:val="1"/>
      <w:marLeft w:val="0"/>
      <w:marRight w:val="0"/>
      <w:marTop w:val="0"/>
      <w:marBottom w:val="0"/>
      <w:divBdr>
        <w:top w:val="none" w:sz="0" w:space="0" w:color="auto"/>
        <w:left w:val="none" w:sz="0" w:space="0" w:color="auto"/>
        <w:bottom w:val="none" w:sz="0" w:space="0" w:color="auto"/>
        <w:right w:val="none" w:sz="0" w:space="0" w:color="auto"/>
      </w:divBdr>
    </w:div>
    <w:div w:id="1884514678">
      <w:bodyDiv w:val="1"/>
      <w:marLeft w:val="0"/>
      <w:marRight w:val="0"/>
      <w:marTop w:val="0"/>
      <w:marBottom w:val="0"/>
      <w:divBdr>
        <w:top w:val="none" w:sz="0" w:space="0" w:color="auto"/>
        <w:left w:val="none" w:sz="0" w:space="0" w:color="auto"/>
        <w:bottom w:val="none" w:sz="0" w:space="0" w:color="auto"/>
        <w:right w:val="none" w:sz="0" w:space="0" w:color="auto"/>
      </w:divBdr>
    </w:div>
    <w:div w:id="2106685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vdp-htpantry.org/" TargetMode="External"/><Relationship Id="rId18" Type="http://schemas.openxmlformats.org/officeDocument/2006/relationships/hyperlink" Target="https://heartlandheadstart.org/" TargetMode="External"/><Relationship Id="rId26" Type="http://schemas.openxmlformats.org/officeDocument/2006/relationships/hyperlink" Target="https://www.jobsforfelonshub.com/locations/jobs-for-felons-in-bloomington-illinois/" TargetMode="External"/><Relationship Id="rId39" Type="http://schemas.openxmlformats.org/officeDocument/2006/relationships/footer" Target="footer1.xml"/><Relationship Id="rId21" Type="http://schemas.openxmlformats.org/officeDocument/2006/relationships/hyperlink" Target="http://Www.jobspartnershipblono.org" TargetMode="External"/><Relationship Id="rId34" Type="http://schemas.openxmlformats.org/officeDocument/2006/relationships/hyperlink" Target="https://www.randstadusa.com/about/contact/office-locator/illinois/bloomington/randstad-bloomington_445/"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ightpoint.org" TargetMode="External"/><Relationship Id="rId20" Type="http://schemas.openxmlformats.org/officeDocument/2006/relationships/hyperlink" Target="http://www.cheapinternet.com/low-income-internet/internet-essentials" TargetMode="External"/><Relationship Id="rId29" Type="http://schemas.openxmlformats.org/officeDocument/2006/relationships/hyperlink" Target="https://www.leroy.org/residents/government-related-resources/resident-assistant-program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iaaa.org/" TargetMode="External"/><Relationship Id="rId24" Type="http://schemas.openxmlformats.org/officeDocument/2006/relationships/hyperlink" Target="https://pslegal.org/" TargetMode="External"/><Relationship Id="rId32" Type="http://schemas.openxmlformats.org/officeDocument/2006/relationships/hyperlink" Target="http://www.ccsicare.co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vdp-htpantry.org/" TargetMode="External"/><Relationship Id="rId23" Type="http://schemas.openxmlformats.org/officeDocument/2006/relationships/hyperlink" Target="http://www.fcc.gov/lifeline" TargetMode="External"/><Relationship Id="rId28" Type="http://schemas.openxmlformats.org/officeDocument/2006/relationships/hyperlink" Target="https://chcchealth.org/" TargetMode="External"/><Relationship Id="rId36" Type="http://schemas.openxmlformats.org/officeDocument/2006/relationships/hyperlink" Target="mailto:BloomingtonIL@manpower.com" TargetMode="External"/><Relationship Id="rId10" Type="http://schemas.openxmlformats.org/officeDocument/2006/relationships/hyperlink" Target="https://www.tazwoodcs.org/liheap" TargetMode="External"/><Relationship Id="rId19" Type="http://schemas.openxmlformats.org/officeDocument/2006/relationships/hyperlink" Target="http://WWW.xfinity.com/support" TargetMode="External"/><Relationship Id="rId31" Type="http://schemas.openxmlformats.org/officeDocument/2006/relationships/hyperlink" Target="http://www.eciaaa.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ltownship.org/" TargetMode="External"/><Relationship Id="rId14" Type="http://schemas.openxmlformats.org/officeDocument/2006/relationships/hyperlink" Target="mailto:breadforlife@hshministries.org" TargetMode="External"/><Relationship Id="rId22" Type="http://schemas.openxmlformats.org/officeDocument/2006/relationships/hyperlink" Target="http://www.icc.illinois.gov/lifeline" TargetMode="External"/><Relationship Id="rId27" Type="http://schemas.openxmlformats.org/officeDocument/2006/relationships/hyperlink" Target="https://www.wishbonecaninerescue.org/" TargetMode="External"/><Relationship Id="rId30" Type="http://schemas.openxmlformats.org/officeDocument/2006/relationships/hyperlink" Target="http://www.eciaaa.org/" TargetMode="External"/><Relationship Id="rId35" Type="http://schemas.openxmlformats.org/officeDocument/2006/relationships/hyperlink" Target="https://www.randstadusa.com/about/contact/office-locator/illinois/bloomington/randstad-bloomington_445/" TargetMode="External"/><Relationship Id="rId43" Type="http://schemas.openxmlformats.org/officeDocument/2006/relationships/fontTable" Target="fontTable.xml"/><Relationship Id="rId8" Type="http://schemas.openxmlformats.org/officeDocument/2006/relationships/hyperlink" Target="https://www.pathcrisis.org/%20" TargetMode="External"/><Relationship Id="rId3" Type="http://schemas.openxmlformats.org/officeDocument/2006/relationships/styles" Target="styles.xml"/><Relationship Id="rId12" Type="http://schemas.openxmlformats.org/officeDocument/2006/relationships/hyperlink" Target="https://eastview.church/communitycenter%23foodpantry%20" TargetMode="External"/><Relationship Id="rId17" Type="http://schemas.openxmlformats.org/officeDocument/2006/relationships/hyperlink" Target="mailto:Healthystart@thebabyfold.org" TargetMode="External"/><Relationship Id="rId25" Type="http://schemas.openxmlformats.org/officeDocument/2006/relationships/hyperlink" Target="https://www.jobsforfelonshub.com/locations/jobs-for-felons-in-bloomington-illinois/" TargetMode="External"/><Relationship Id="rId33" Type="http://schemas.openxmlformats.org/officeDocument/2006/relationships/hyperlink" Target="http://www.ccsicare.com/"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1214-9999-48FB-885B-72F52EA7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11</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RESOURCE LIST</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LIST</dc:title>
  <dc:subject/>
  <dc:creator>Neills4</dc:creator>
  <cp:keywords/>
  <dc:description/>
  <cp:lastModifiedBy>Laura and Jim Vock</cp:lastModifiedBy>
  <cp:revision>32</cp:revision>
  <cp:lastPrinted>2024-10-14T21:58:00Z</cp:lastPrinted>
  <dcterms:created xsi:type="dcterms:W3CDTF">2024-10-14T22:23:00Z</dcterms:created>
  <dcterms:modified xsi:type="dcterms:W3CDTF">2025-01-09T00:29:00Z</dcterms:modified>
</cp:coreProperties>
</file>